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5E" w:rsidRPr="00473898" w:rsidRDefault="00562F5E">
      <w:pPr>
        <w:spacing w:line="360" w:lineRule="auto"/>
        <w:rPr>
          <w:b/>
          <w:color w:val="auto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2"/>
        <w:gridCol w:w="4762"/>
      </w:tblGrid>
      <w:tr w:rsidR="00562F5E" w:rsidRPr="00473898">
        <w:tc>
          <w:tcPr>
            <w:tcW w:w="5343" w:type="dxa"/>
          </w:tcPr>
          <w:p w:rsidR="00562F5E" w:rsidRPr="00473898" w:rsidRDefault="00473898">
            <w:pPr>
              <w:spacing w:line="360" w:lineRule="auto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738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СОГЛАСОВАНА</w:t>
            </w:r>
          </w:p>
          <w:p w:rsidR="00562F5E" w:rsidRPr="00473898" w:rsidRDefault="00473898">
            <w:pPr>
              <w:spacing w:line="360" w:lineRule="auto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738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педагогическим советом</w:t>
            </w:r>
          </w:p>
          <w:p w:rsidR="00562F5E" w:rsidRPr="00473898" w:rsidRDefault="00473898">
            <w:pPr>
              <w:spacing w:line="360" w:lineRule="auto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738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от 30.08.2022 года </w:t>
            </w:r>
          </w:p>
          <w:p w:rsidR="00562F5E" w:rsidRPr="00473898" w:rsidRDefault="00473898">
            <w:pPr>
              <w:spacing w:line="360" w:lineRule="auto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738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Протоколом №8</w:t>
            </w:r>
          </w:p>
        </w:tc>
        <w:tc>
          <w:tcPr>
            <w:tcW w:w="5343" w:type="dxa"/>
          </w:tcPr>
          <w:p w:rsidR="00562F5E" w:rsidRPr="00473898" w:rsidRDefault="00473898">
            <w:pPr>
              <w:spacing w:line="360" w:lineRule="auto"/>
              <w:jc w:val="righ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738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УТВЕРЖДЕНА</w:t>
            </w:r>
          </w:p>
          <w:p w:rsidR="00562F5E" w:rsidRPr="00473898" w:rsidRDefault="00473898">
            <w:pPr>
              <w:spacing w:line="360" w:lineRule="auto"/>
              <w:jc w:val="righ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738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Приказом директора </w:t>
            </w:r>
          </w:p>
          <w:p w:rsidR="00562F5E" w:rsidRPr="00473898" w:rsidRDefault="00473898">
            <w:pPr>
              <w:spacing w:line="360" w:lineRule="auto"/>
              <w:jc w:val="righ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738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от 30.08.2022 года</w:t>
            </w:r>
          </w:p>
          <w:p w:rsidR="00562F5E" w:rsidRPr="00473898" w:rsidRDefault="00473898">
            <w:pPr>
              <w:spacing w:line="360" w:lineRule="auto"/>
              <w:jc w:val="right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473898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№ 78-ОД</w:t>
            </w:r>
          </w:p>
        </w:tc>
      </w:tr>
    </w:tbl>
    <w:p w:rsidR="00562F5E" w:rsidRPr="00473898" w:rsidRDefault="00562F5E">
      <w:pPr>
        <w:spacing w:line="360" w:lineRule="auto"/>
        <w:rPr>
          <w:color w:val="auto"/>
          <w:sz w:val="28"/>
          <w:szCs w:val="28"/>
          <w:lang w:eastAsia="en-US"/>
        </w:rPr>
      </w:pPr>
    </w:p>
    <w:p w:rsidR="00562F5E" w:rsidRPr="00473898" w:rsidRDefault="00562F5E">
      <w:pPr>
        <w:tabs>
          <w:tab w:val="left" w:pos="8496"/>
        </w:tabs>
        <w:spacing w:line="360" w:lineRule="auto"/>
        <w:rPr>
          <w:color w:val="auto"/>
          <w:sz w:val="28"/>
          <w:szCs w:val="28"/>
        </w:rPr>
      </w:pPr>
    </w:p>
    <w:p w:rsidR="00562F5E" w:rsidRPr="00473898" w:rsidRDefault="00562F5E">
      <w:pPr>
        <w:tabs>
          <w:tab w:val="left" w:pos="8496"/>
        </w:tabs>
        <w:spacing w:line="360" w:lineRule="auto"/>
        <w:rPr>
          <w:color w:val="auto"/>
          <w:sz w:val="28"/>
          <w:szCs w:val="28"/>
        </w:rPr>
      </w:pPr>
    </w:p>
    <w:p w:rsidR="00562F5E" w:rsidRPr="00473898" w:rsidRDefault="00473898">
      <w:pPr>
        <w:tabs>
          <w:tab w:val="left" w:pos="8496"/>
        </w:tabs>
        <w:spacing w:line="360" w:lineRule="auto"/>
        <w:jc w:val="center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 xml:space="preserve">Рабочая программа  воспитания </w:t>
      </w:r>
      <w:proofErr w:type="gramStart"/>
      <w:r w:rsidRPr="00473898">
        <w:rPr>
          <w:b/>
          <w:sz w:val="28"/>
          <w:szCs w:val="28"/>
        </w:rPr>
        <w:t>обучающихся</w:t>
      </w:r>
      <w:proofErr w:type="gramEnd"/>
    </w:p>
    <w:p w:rsidR="00562F5E" w:rsidRPr="00473898" w:rsidRDefault="005126AD">
      <w:pPr>
        <w:tabs>
          <w:tab w:val="left" w:pos="849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</w:t>
      </w:r>
      <w:r w:rsidR="00473898" w:rsidRPr="00473898">
        <w:rPr>
          <w:b/>
          <w:sz w:val="28"/>
          <w:szCs w:val="28"/>
        </w:rPr>
        <w:t xml:space="preserve"> общего образования</w:t>
      </w:r>
    </w:p>
    <w:p w:rsidR="00562F5E" w:rsidRPr="00473898" w:rsidRDefault="00473898">
      <w:pPr>
        <w:tabs>
          <w:tab w:val="left" w:pos="8496"/>
        </w:tabs>
        <w:spacing w:line="360" w:lineRule="auto"/>
        <w:jc w:val="center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 xml:space="preserve">Муниципального автономного общеобразовательного учреждения </w:t>
      </w:r>
    </w:p>
    <w:p w:rsidR="00562F5E" w:rsidRPr="00473898" w:rsidRDefault="00473898">
      <w:pPr>
        <w:tabs>
          <w:tab w:val="left" w:pos="8496"/>
        </w:tabs>
        <w:spacing w:line="360" w:lineRule="auto"/>
        <w:jc w:val="center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>«Средняя общеобразовательная школа №8 с углубленным изучением математики и английского языка»</w:t>
      </w:r>
    </w:p>
    <w:p w:rsidR="00562F5E" w:rsidRPr="00473898" w:rsidRDefault="00562F5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right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rPr>
          <w:b/>
          <w:sz w:val="28"/>
          <w:szCs w:val="28"/>
        </w:rPr>
      </w:pPr>
    </w:p>
    <w:p w:rsidR="00562F5E" w:rsidRPr="00473898" w:rsidRDefault="00562F5E">
      <w:pPr>
        <w:spacing w:line="360" w:lineRule="auto"/>
        <w:rPr>
          <w:b/>
          <w:sz w:val="28"/>
          <w:szCs w:val="28"/>
        </w:rPr>
      </w:pPr>
    </w:p>
    <w:p w:rsidR="00562F5E" w:rsidRPr="00473898" w:rsidRDefault="0047389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>Боровичи</w:t>
      </w:r>
    </w:p>
    <w:p w:rsidR="00562F5E" w:rsidRPr="00473898" w:rsidRDefault="0047389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>2022</w:t>
      </w:r>
    </w:p>
    <w:p w:rsidR="00562F5E" w:rsidRPr="00473898" w:rsidRDefault="00562F5E">
      <w:pPr>
        <w:spacing w:line="360" w:lineRule="auto"/>
        <w:rPr>
          <w:color w:val="auto"/>
          <w:sz w:val="28"/>
          <w:szCs w:val="28"/>
        </w:rPr>
      </w:pPr>
    </w:p>
    <w:p w:rsidR="00562F5E" w:rsidRPr="00473898" w:rsidRDefault="00562F5E">
      <w:pPr>
        <w:spacing w:line="360" w:lineRule="auto"/>
        <w:rPr>
          <w:color w:val="auto"/>
          <w:sz w:val="28"/>
          <w:szCs w:val="28"/>
        </w:rPr>
      </w:pPr>
    </w:p>
    <w:p w:rsidR="00562F5E" w:rsidRPr="00473898" w:rsidRDefault="00473898" w:rsidP="00473898">
      <w:pPr>
        <w:pStyle w:val="1e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473898">
        <w:rPr>
          <w:rFonts w:ascii="Times New Roman" w:hAnsi="Times New Roman"/>
          <w:color w:val="auto"/>
          <w:sz w:val="28"/>
          <w:szCs w:val="28"/>
        </w:rPr>
        <w:t>СОДЕРЖАНИЕ</w:t>
      </w:r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r w:rsidRPr="00473898">
        <w:rPr>
          <w:strike w:val="0"/>
          <w:color w:val="auto"/>
          <w:szCs w:val="28"/>
        </w:rPr>
        <w:fldChar w:fldCharType="begin"/>
      </w:r>
      <w:r w:rsidR="00473898" w:rsidRPr="00473898">
        <w:rPr>
          <w:strike w:val="0"/>
          <w:color w:val="auto"/>
          <w:szCs w:val="28"/>
        </w:rPr>
        <w:instrText>TOC \h \z \u \o "1-3"</w:instrText>
      </w:r>
      <w:r w:rsidRPr="00473898">
        <w:rPr>
          <w:strike w:val="0"/>
          <w:color w:val="auto"/>
          <w:szCs w:val="28"/>
        </w:rPr>
        <w:fldChar w:fldCharType="separate"/>
      </w:r>
      <w:hyperlink w:anchor="__RefHeading___1" w:history="1">
        <w:r w:rsidR="00473898" w:rsidRPr="00473898">
          <w:rPr>
            <w:strike w:val="0"/>
            <w:color w:val="auto"/>
            <w:szCs w:val="28"/>
          </w:rPr>
          <w:t>Пояснительная записка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__RefHeading___1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3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2" w:history="1">
        <w:r w:rsidR="00473898" w:rsidRPr="00473898">
          <w:rPr>
            <w:strike w:val="0"/>
            <w:color w:val="auto"/>
            <w:szCs w:val="28"/>
          </w:rPr>
          <w:t>РАЗДЕЛ 1. ЦЕЛЕВОЙ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__RefHeading___2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5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3" w:history="1">
        <w:r w:rsidR="00473898" w:rsidRPr="00473898">
          <w:rPr>
            <w:strike w:val="0"/>
            <w:color w:val="auto"/>
            <w:szCs w:val="28"/>
          </w:rPr>
          <w:t>1.1 Цель и задачи воспитания обучающихся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__RefHeading___3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5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4" w:history="1">
        <w:r w:rsidR="00473898" w:rsidRPr="00473898">
          <w:rPr>
            <w:strike w:val="0"/>
            <w:color w:val="auto"/>
            <w:szCs w:val="28"/>
          </w:rPr>
          <w:t>1.3 Целевые ориентиры результатов воспитания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__RefHeading___4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8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5" w:history="1">
        <w:r w:rsidR="00473898" w:rsidRPr="00473898">
          <w:rPr>
            <w:strike w:val="0"/>
            <w:color w:val="auto"/>
            <w:szCs w:val="28"/>
          </w:rPr>
          <w:t>РАЗДЕЛ 2. СОДЕРЖАТЕЛЬНЫЙ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__RefHeading___5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17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6" w:history="1">
        <w:r w:rsidR="00473898" w:rsidRPr="00473898">
          <w:rPr>
            <w:strike w:val="0"/>
            <w:color w:val="auto"/>
            <w:szCs w:val="28"/>
          </w:rPr>
          <w:t>2.1 Уклад общеобразовательной организации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__RefHeading___6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17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7" w:history="1">
        <w:r w:rsidR="00473898" w:rsidRPr="00473898">
          <w:rPr>
            <w:strike w:val="0"/>
            <w:color w:val="auto"/>
            <w:szCs w:val="28"/>
          </w:rPr>
          <w:t>2.2 Виды, формы и содержание воспитательной деятельности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__RefHeading___7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19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8" w:history="1">
        <w:r w:rsidR="00473898" w:rsidRPr="00473898">
          <w:rPr>
            <w:strike w:val="0"/>
            <w:color w:val="auto"/>
            <w:szCs w:val="28"/>
          </w:rPr>
          <w:t>РАЗДЕЛ 3. ОРГАНИЗАЦИОННЫЙ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__RefHeading___8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33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9" w:history="1">
        <w:r w:rsidR="00473898" w:rsidRPr="00473898">
          <w:rPr>
            <w:strike w:val="0"/>
            <w:color w:val="auto"/>
            <w:szCs w:val="28"/>
          </w:rPr>
          <w:t>3.1 Кадровое обеспечение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__RefHeading___9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34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10" w:history="1">
        <w:r w:rsidR="00473898" w:rsidRPr="00473898">
          <w:rPr>
            <w:strike w:val="0"/>
            <w:color w:val="auto"/>
            <w:szCs w:val="28"/>
          </w:rPr>
          <w:t>3.2 Нормативно-методическое обеспечение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__RefHeading___10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34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11" w:history="1">
        <w:r w:rsidR="00473898" w:rsidRPr="00473898">
          <w:rPr>
            <w:strike w:val="0"/>
            <w:color w:val="auto"/>
            <w:szCs w:val="28"/>
          </w:rPr>
          <w:t>3.3 Требования к условиям работы с обучающимися с особыми образовательными потребностями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__RefHeading___11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34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12" w:history="1">
        <w:r w:rsidR="00473898" w:rsidRPr="00473898">
          <w:rPr>
            <w:strike w:val="0"/>
            <w:color w:val="auto"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__RefHeading___12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36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13" w:history="1">
        <w:r w:rsidR="00473898" w:rsidRPr="00473898">
          <w:rPr>
            <w:strike w:val="0"/>
            <w:color w:val="auto"/>
            <w:szCs w:val="28"/>
          </w:rPr>
          <w:t>3.5 Анализ воспитательного процесса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__RefHeading___13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38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pStyle w:val="15"/>
        <w:tabs>
          <w:tab w:val="clear" w:pos="9339"/>
          <w:tab w:val="right" w:leader="dot" w:pos="9348"/>
        </w:tabs>
        <w:rPr>
          <w:strike w:val="0"/>
          <w:color w:val="auto"/>
          <w:szCs w:val="28"/>
        </w:rPr>
      </w:pPr>
      <w:hyperlink w:anchor="__RefHeading___14" w:history="1">
        <w:r w:rsidR="00473898" w:rsidRPr="00473898">
          <w:rPr>
            <w:strike w:val="0"/>
            <w:color w:val="auto"/>
            <w:szCs w:val="28"/>
          </w:rPr>
          <w:t>Примерный календарный план воспитательной работы</w:t>
        </w:r>
        <w:r w:rsidR="00473898" w:rsidRPr="00473898">
          <w:rPr>
            <w:strike w:val="0"/>
            <w:color w:val="auto"/>
            <w:szCs w:val="28"/>
          </w:rPr>
          <w:tab/>
        </w:r>
        <w:r w:rsidRPr="00473898">
          <w:rPr>
            <w:strike w:val="0"/>
            <w:color w:val="auto"/>
            <w:szCs w:val="28"/>
          </w:rPr>
          <w:fldChar w:fldCharType="begin"/>
        </w:r>
        <w:r w:rsidR="00473898" w:rsidRPr="00473898">
          <w:rPr>
            <w:strike w:val="0"/>
            <w:color w:val="auto"/>
            <w:szCs w:val="28"/>
          </w:rPr>
          <w:instrText>PAGEREF __RefHeading___14 \h</w:instrText>
        </w:r>
        <w:r w:rsidRPr="00473898">
          <w:rPr>
            <w:strike w:val="0"/>
            <w:color w:val="auto"/>
            <w:szCs w:val="28"/>
          </w:rPr>
        </w:r>
        <w:r w:rsidRPr="00473898">
          <w:rPr>
            <w:strike w:val="0"/>
            <w:color w:val="auto"/>
            <w:szCs w:val="28"/>
          </w:rPr>
          <w:fldChar w:fldCharType="separate"/>
        </w:r>
        <w:r w:rsidR="00473898" w:rsidRPr="00473898">
          <w:rPr>
            <w:strike w:val="0"/>
            <w:color w:val="auto"/>
            <w:szCs w:val="28"/>
          </w:rPr>
          <w:t>41</w:t>
        </w:r>
        <w:r w:rsidRPr="00473898">
          <w:rPr>
            <w:strike w:val="0"/>
            <w:color w:val="auto"/>
            <w:szCs w:val="28"/>
          </w:rPr>
          <w:fldChar w:fldCharType="end"/>
        </w:r>
      </w:hyperlink>
    </w:p>
    <w:p w:rsidR="00562F5E" w:rsidRPr="00473898" w:rsidRDefault="006A338E">
      <w:pPr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fldChar w:fldCharType="end"/>
      </w:r>
    </w:p>
    <w:p w:rsidR="00562F5E" w:rsidRPr="00473898" w:rsidRDefault="00473898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0" w:name="__RefHeading___1"/>
      <w:bookmarkEnd w:id="0"/>
      <w:r w:rsidRPr="00473898">
        <w:rPr>
          <w:rFonts w:ascii="Times New Roman" w:hAnsi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bookmarkStart w:id="1" w:name="_Hlk99529978"/>
      <w:proofErr w:type="gramStart"/>
      <w:r w:rsidRPr="00473898">
        <w:rPr>
          <w:color w:val="auto"/>
          <w:sz w:val="28"/>
          <w:szCs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473898">
        <w:rPr>
          <w:color w:val="auto"/>
          <w:sz w:val="28"/>
          <w:szCs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473898">
        <w:rPr>
          <w:color w:val="auto"/>
          <w:sz w:val="28"/>
          <w:szCs w:val="28"/>
        </w:rPr>
        <w:t>Минпросвещения</w:t>
      </w:r>
      <w:proofErr w:type="spellEnd"/>
      <w:r w:rsidRPr="00473898">
        <w:rPr>
          <w:color w:val="auto"/>
          <w:sz w:val="28"/>
          <w:szCs w:val="28"/>
        </w:rPr>
        <w:t xml:space="preserve"> России от 31.05.2021 № 286), основного общего образования (Приказ </w:t>
      </w:r>
      <w:proofErr w:type="spellStart"/>
      <w:r w:rsidRPr="00473898">
        <w:rPr>
          <w:color w:val="auto"/>
          <w:sz w:val="28"/>
          <w:szCs w:val="28"/>
        </w:rPr>
        <w:t>Минпросвещения</w:t>
      </w:r>
      <w:proofErr w:type="spellEnd"/>
      <w:r w:rsidRPr="00473898">
        <w:rPr>
          <w:color w:val="auto"/>
          <w:sz w:val="28"/>
          <w:szCs w:val="28"/>
        </w:rPr>
        <w:t xml:space="preserve"> России от 31.05.2021 № 287), среднего общего образования (Приказ </w:t>
      </w:r>
      <w:proofErr w:type="spellStart"/>
      <w:r w:rsidRPr="00473898">
        <w:rPr>
          <w:color w:val="auto"/>
          <w:sz w:val="28"/>
          <w:szCs w:val="28"/>
        </w:rPr>
        <w:t>Минобрнауки</w:t>
      </w:r>
      <w:proofErr w:type="spellEnd"/>
      <w:r w:rsidRPr="00473898">
        <w:rPr>
          <w:color w:val="auto"/>
          <w:sz w:val="28"/>
          <w:szCs w:val="28"/>
        </w:rPr>
        <w:t xml:space="preserve"> России от 17.05.2012 № 413).</w:t>
      </w:r>
    </w:p>
    <w:bookmarkEnd w:id="1"/>
    <w:p w:rsidR="00562F5E" w:rsidRPr="00473898" w:rsidRDefault="00562F5E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562F5E" w:rsidRPr="00473898" w:rsidRDefault="0047389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2" w:name="__RefHeading___2"/>
      <w:bookmarkEnd w:id="2"/>
      <w:r w:rsidRPr="00473898">
        <w:rPr>
          <w:rFonts w:ascii="Times New Roman" w:hAnsi="Times New Roman"/>
          <w:b/>
          <w:color w:val="auto"/>
          <w:sz w:val="28"/>
          <w:szCs w:val="28"/>
        </w:rPr>
        <w:t>РАЗДЕЛ 1. ЦЕЛЕВОЙ</w:t>
      </w:r>
    </w:p>
    <w:p w:rsidR="00562F5E" w:rsidRPr="00473898" w:rsidRDefault="00562F5E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 xml:space="preserve">. Вариативный компонент содержания воспитания обучающихся включает </w:t>
      </w:r>
      <w:r w:rsidRPr="00473898">
        <w:rPr>
          <w:color w:val="auto"/>
          <w:sz w:val="28"/>
          <w:szCs w:val="28"/>
        </w:rPr>
        <w:lastRenderedPageBreak/>
        <w:t xml:space="preserve">духовно-нравственные ценности культуры, традиционных религий народов России.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562F5E" w:rsidRPr="00473898" w:rsidRDefault="00562F5E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562F5E" w:rsidRPr="00473898" w:rsidRDefault="0047389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4" w:name="__RefHeading___3"/>
      <w:bookmarkStart w:id="5" w:name="bookmark8"/>
      <w:bookmarkEnd w:id="4"/>
      <w:r w:rsidRPr="00473898">
        <w:rPr>
          <w:rFonts w:ascii="Times New Roman" w:hAnsi="Times New Roman"/>
          <w:b/>
          <w:color w:val="auto"/>
          <w:sz w:val="28"/>
          <w:szCs w:val="28"/>
        </w:rPr>
        <w:t xml:space="preserve">1.1 Цель и задачи воспитания </w:t>
      </w:r>
      <w:proofErr w:type="gramStart"/>
      <w:r w:rsidRPr="00473898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</w:p>
    <w:p w:rsidR="00562F5E" w:rsidRPr="00473898" w:rsidRDefault="0047389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73898">
        <w:rPr>
          <w:b/>
          <w:color w:val="auto"/>
          <w:sz w:val="28"/>
          <w:szCs w:val="28"/>
        </w:rPr>
        <w:t>Цель воспитания</w:t>
      </w:r>
      <w:r w:rsidRPr="00473898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Pr="00473898">
        <w:rPr>
          <w:color w:val="auto"/>
          <w:sz w:val="28"/>
          <w:szCs w:val="28"/>
        </w:rPr>
        <w:t>социокультурных</w:t>
      </w:r>
      <w:proofErr w:type="spellEnd"/>
      <w:r w:rsidRPr="00473898">
        <w:rPr>
          <w:color w:val="auto"/>
          <w:sz w:val="28"/>
          <w:szCs w:val="28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</w:t>
      </w:r>
      <w:proofErr w:type="gramEnd"/>
      <w:r w:rsidRPr="00473898">
        <w:rPr>
          <w:color w:val="auto"/>
          <w:sz w:val="28"/>
          <w:szCs w:val="28"/>
        </w:rPr>
        <w:t>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>Задачи воспитания</w:t>
      </w:r>
      <w:r w:rsidRPr="00473898">
        <w:rPr>
          <w:color w:val="auto"/>
          <w:sz w:val="28"/>
          <w:szCs w:val="28"/>
        </w:rPr>
        <w:t xml:space="preserve">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 xml:space="preserve"> в общеобразовательной организации: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-усвоение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-формирование и развитие личностных отношений к этим нормам, </w:t>
      </w:r>
      <w:r w:rsidRPr="00473898">
        <w:rPr>
          <w:color w:val="auto"/>
          <w:sz w:val="28"/>
          <w:szCs w:val="28"/>
        </w:rPr>
        <w:lastRenderedPageBreak/>
        <w:t>ценностям, традициям (их освоение, принятие);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- приобретение соответствующего этим нормам, ценностям, традициям </w:t>
      </w:r>
      <w:proofErr w:type="spellStart"/>
      <w:r w:rsidRPr="00473898">
        <w:rPr>
          <w:color w:val="auto"/>
          <w:sz w:val="28"/>
          <w:szCs w:val="28"/>
        </w:rPr>
        <w:t>социокультурного</w:t>
      </w:r>
      <w:proofErr w:type="spellEnd"/>
      <w:r w:rsidRPr="00473898">
        <w:rPr>
          <w:color w:val="auto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-достижение личностных результатов освоения общеобразовательных программ в соответствии с ФГОС.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Личностные результаты освоения </w:t>
      </w:r>
      <w:proofErr w:type="gramStart"/>
      <w:r w:rsidRPr="00473898">
        <w:rPr>
          <w:color w:val="auto"/>
          <w:sz w:val="28"/>
          <w:szCs w:val="28"/>
        </w:rPr>
        <w:t>обучающимися</w:t>
      </w:r>
      <w:proofErr w:type="gramEnd"/>
      <w:r w:rsidRPr="00473898">
        <w:rPr>
          <w:color w:val="auto"/>
          <w:sz w:val="28"/>
          <w:szCs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473898">
        <w:rPr>
          <w:color w:val="auto"/>
          <w:sz w:val="28"/>
          <w:szCs w:val="28"/>
        </w:rPr>
        <w:t>сформированность</w:t>
      </w:r>
      <w:proofErr w:type="spellEnd"/>
      <w:r w:rsidRPr="00473898">
        <w:rPr>
          <w:color w:val="auto"/>
          <w:sz w:val="28"/>
          <w:szCs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73898">
        <w:rPr>
          <w:color w:val="auto"/>
          <w:sz w:val="28"/>
          <w:szCs w:val="28"/>
        </w:rPr>
        <w:t>сформированность</w:t>
      </w:r>
      <w:proofErr w:type="spellEnd"/>
      <w:r w:rsidRPr="00473898">
        <w:rPr>
          <w:color w:val="auto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62F5E" w:rsidRPr="00473898" w:rsidRDefault="00473898">
      <w:pPr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proofErr w:type="spellStart"/>
      <w:r w:rsidRPr="00473898">
        <w:rPr>
          <w:color w:val="auto"/>
          <w:sz w:val="28"/>
          <w:szCs w:val="28"/>
        </w:rPr>
        <w:t>аксиологического</w:t>
      </w:r>
      <w:proofErr w:type="spellEnd"/>
      <w:r w:rsidRPr="00473898">
        <w:rPr>
          <w:color w:val="auto"/>
          <w:sz w:val="28"/>
          <w:szCs w:val="28"/>
        </w:rPr>
        <w:t xml:space="preserve">, антропологического, культурно-исторического, </w:t>
      </w:r>
      <w:proofErr w:type="spellStart"/>
      <w:r w:rsidRPr="00473898">
        <w:rPr>
          <w:color w:val="auto"/>
          <w:sz w:val="28"/>
          <w:szCs w:val="28"/>
        </w:rPr>
        <w:t>системно-деятельностного</w:t>
      </w:r>
      <w:proofErr w:type="spellEnd"/>
      <w:r w:rsidRPr="00473898">
        <w:rPr>
          <w:color w:val="auto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73898">
        <w:rPr>
          <w:color w:val="auto"/>
          <w:sz w:val="28"/>
          <w:szCs w:val="28"/>
        </w:rPr>
        <w:t>инклюзивности</w:t>
      </w:r>
      <w:proofErr w:type="spellEnd"/>
      <w:r w:rsidRPr="00473898">
        <w:rPr>
          <w:color w:val="auto"/>
          <w:sz w:val="28"/>
          <w:szCs w:val="28"/>
        </w:rPr>
        <w:t xml:space="preserve">, </w:t>
      </w:r>
      <w:proofErr w:type="spellStart"/>
      <w:r w:rsidRPr="00473898">
        <w:rPr>
          <w:color w:val="auto"/>
          <w:sz w:val="28"/>
          <w:szCs w:val="28"/>
        </w:rPr>
        <w:t>возрастосообразности</w:t>
      </w:r>
      <w:proofErr w:type="spellEnd"/>
      <w:r w:rsidRPr="00473898">
        <w:rPr>
          <w:color w:val="auto"/>
          <w:sz w:val="28"/>
          <w:szCs w:val="28"/>
        </w:rPr>
        <w:t>.</w:t>
      </w:r>
    </w:p>
    <w:p w:rsidR="00562F5E" w:rsidRPr="00473898" w:rsidRDefault="00562F5E">
      <w:pPr>
        <w:spacing w:line="360" w:lineRule="auto"/>
        <w:ind w:firstLine="709"/>
        <w:rPr>
          <w:color w:val="auto"/>
          <w:sz w:val="28"/>
          <w:szCs w:val="28"/>
        </w:rPr>
      </w:pPr>
    </w:p>
    <w:p w:rsidR="00562F5E" w:rsidRPr="00473898" w:rsidRDefault="00473898">
      <w:pPr>
        <w:spacing w:line="360" w:lineRule="auto"/>
        <w:ind w:firstLine="709"/>
        <w:rPr>
          <w:b/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 xml:space="preserve">1.2 Направления воспитания </w:t>
      </w:r>
    </w:p>
    <w:p w:rsidR="00562F5E" w:rsidRPr="00473898" w:rsidRDefault="00473898">
      <w:pPr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62F5E" w:rsidRPr="00473898" w:rsidRDefault="00473898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 xml:space="preserve">гражданское воспитание </w:t>
      </w:r>
      <w:r w:rsidRPr="00473898">
        <w:rPr>
          <w:bCs/>
          <w:color w:val="auto"/>
          <w:sz w:val="28"/>
          <w:szCs w:val="28"/>
        </w:rPr>
        <w:t xml:space="preserve">— </w:t>
      </w:r>
      <w:r w:rsidRPr="00473898">
        <w:rPr>
          <w:color w:val="auto"/>
          <w:sz w:val="28"/>
          <w:szCs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</w:t>
      </w:r>
      <w:r w:rsidRPr="00473898">
        <w:rPr>
          <w:color w:val="auto"/>
          <w:sz w:val="28"/>
          <w:szCs w:val="28"/>
        </w:rPr>
        <w:lastRenderedPageBreak/>
        <w:t>уважения к правам, свободам и обязанностям гражданина России, правовой и политической культуры;</w:t>
      </w:r>
    </w:p>
    <w:p w:rsidR="00562F5E" w:rsidRPr="00473898" w:rsidRDefault="00473898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 xml:space="preserve">патриотическое воспитание </w:t>
      </w:r>
      <w:r w:rsidRPr="00473898">
        <w:rPr>
          <w:bCs/>
          <w:color w:val="auto"/>
          <w:sz w:val="28"/>
          <w:szCs w:val="28"/>
        </w:rPr>
        <w:t xml:space="preserve">— </w:t>
      </w:r>
      <w:r w:rsidRPr="00473898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62F5E" w:rsidRPr="00473898" w:rsidRDefault="00473898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 xml:space="preserve">духовно-нравственное воспитание </w:t>
      </w:r>
      <w:r w:rsidRPr="00473898">
        <w:rPr>
          <w:bCs/>
          <w:color w:val="auto"/>
          <w:sz w:val="28"/>
          <w:szCs w:val="28"/>
        </w:rPr>
        <w:t>—</w:t>
      </w:r>
      <w:r w:rsidRPr="00473898">
        <w:rPr>
          <w:color w:val="auto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62F5E" w:rsidRPr="00473898" w:rsidRDefault="00473898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 xml:space="preserve">эстетическое воспитание </w:t>
      </w:r>
      <w:r w:rsidRPr="00473898">
        <w:rPr>
          <w:bCs/>
          <w:color w:val="auto"/>
          <w:sz w:val="28"/>
          <w:szCs w:val="28"/>
        </w:rPr>
        <w:t>—</w:t>
      </w:r>
      <w:r w:rsidRPr="00473898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62F5E" w:rsidRPr="00473898" w:rsidRDefault="00473898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>физическое воспитание</w:t>
      </w:r>
      <w:r w:rsidRPr="00473898">
        <w:rPr>
          <w:color w:val="auto"/>
          <w:sz w:val="28"/>
          <w:szCs w:val="28"/>
        </w:rPr>
        <w:t>,</w:t>
      </w:r>
      <w:r w:rsidRPr="00473898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473898">
        <w:rPr>
          <w:bCs/>
          <w:color w:val="auto"/>
          <w:sz w:val="28"/>
          <w:szCs w:val="28"/>
        </w:rPr>
        <w:t xml:space="preserve">— </w:t>
      </w:r>
      <w:r w:rsidRPr="00473898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62F5E" w:rsidRPr="00473898" w:rsidRDefault="00473898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>трудовое воспитание</w:t>
      </w:r>
      <w:r w:rsidRPr="00473898">
        <w:rPr>
          <w:bCs/>
          <w:color w:val="auto"/>
          <w:sz w:val="28"/>
          <w:szCs w:val="28"/>
        </w:rPr>
        <w:t xml:space="preserve"> —</w:t>
      </w:r>
      <w:r w:rsidRPr="00473898">
        <w:rPr>
          <w:color w:val="auto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62F5E" w:rsidRPr="00473898" w:rsidRDefault="00473898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>экологическое воспитание</w:t>
      </w:r>
      <w:r w:rsidRPr="00473898">
        <w:rPr>
          <w:bCs/>
          <w:color w:val="auto"/>
          <w:sz w:val="28"/>
          <w:szCs w:val="28"/>
        </w:rPr>
        <w:t xml:space="preserve"> —</w:t>
      </w:r>
      <w:r w:rsidRPr="00473898">
        <w:rPr>
          <w:color w:val="auto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62F5E" w:rsidRPr="00473898" w:rsidRDefault="00473898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 xml:space="preserve">ценности научного познания </w:t>
      </w:r>
      <w:r w:rsidRPr="00473898">
        <w:rPr>
          <w:bCs/>
          <w:color w:val="auto"/>
          <w:sz w:val="28"/>
          <w:szCs w:val="28"/>
        </w:rPr>
        <w:t xml:space="preserve">— </w:t>
      </w:r>
      <w:r w:rsidRPr="00473898">
        <w:rPr>
          <w:color w:val="auto"/>
          <w:sz w:val="28"/>
          <w:szCs w:val="28"/>
        </w:rPr>
        <w:t xml:space="preserve">воспитание стремления к </w:t>
      </w:r>
      <w:r w:rsidRPr="00473898">
        <w:rPr>
          <w:color w:val="auto"/>
          <w:sz w:val="28"/>
          <w:szCs w:val="28"/>
        </w:rPr>
        <w:lastRenderedPageBreak/>
        <w:t>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62F5E" w:rsidRPr="00473898" w:rsidRDefault="00562F5E">
      <w:pPr>
        <w:tabs>
          <w:tab w:val="left" w:pos="983"/>
        </w:tabs>
        <w:spacing w:line="360" w:lineRule="auto"/>
        <w:rPr>
          <w:color w:val="auto"/>
          <w:sz w:val="28"/>
          <w:szCs w:val="28"/>
        </w:rPr>
      </w:pPr>
    </w:p>
    <w:p w:rsidR="00562F5E" w:rsidRPr="00473898" w:rsidRDefault="0047389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6" w:name="__RefHeading___4"/>
      <w:bookmarkEnd w:id="5"/>
      <w:bookmarkEnd w:id="6"/>
      <w:r w:rsidRPr="00473898"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 w:rsidR="00562F5E" w:rsidRPr="00473898" w:rsidRDefault="00473898">
      <w:pPr>
        <w:spacing w:line="360" w:lineRule="auto"/>
        <w:ind w:firstLine="708"/>
        <w:rPr>
          <w:b/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Уважающий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Сознающий нравственную и эстетическую ценность литературы, родного </w:t>
            </w:r>
            <w:r w:rsidRPr="00473898">
              <w:rPr>
                <w:color w:val="auto"/>
                <w:sz w:val="28"/>
                <w:szCs w:val="28"/>
              </w:rPr>
              <w:lastRenderedPageBreak/>
              <w:t>языка, русского языка, проявляющий интерес к чтению.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562F5E" w:rsidRPr="00473898" w:rsidRDefault="00473898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62F5E" w:rsidRPr="0047389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Владеющий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562F5E" w:rsidRPr="00473898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73898">
              <w:rPr>
                <w:b/>
                <w:color w:val="auto"/>
                <w:sz w:val="28"/>
                <w:szCs w:val="28"/>
              </w:rPr>
              <w:t>Трудовоевоспитание</w:t>
            </w:r>
            <w:proofErr w:type="spellEnd"/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Проявляющий интерес к разным профессиям.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spellStart"/>
            <w:r w:rsidRPr="00473898">
              <w:rPr>
                <w:b/>
                <w:color w:val="auto"/>
                <w:sz w:val="28"/>
                <w:szCs w:val="28"/>
              </w:rPr>
              <w:t>Экологическоевоспитание</w:t>
            </w:r>
            <w:proofErr w:type="spellEnd"/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562F5E" w:rsidRPr="0047389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lastRenderedPageBreak/>
              <w:t>Обладающий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Имеющий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62F5E" w:rsidRPr="00473898" w:rsidRDefault="00562F5E">
      <w:pPr>
        <w:keepNext/>
        <w:keepLines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562F5E" w:rsidRPr="00473898" w:rsidRDefault="00473898">
      <w:pPr>
        <w:keepNext/>
        <w:keepLines/>
        <w:spacing w:line="360" w:lineRule="auto"/>
        <w:ind w:firstLine="709"/>
        <w:rPr>
          <w:b/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bookmarkStart w:id="7" w:name="_Hlk101094428"/>
            <w:proofErr w:type="gramStart"/>
            <w:r w:rsidRPr="00473898">
              <w:rPr>
                <w:color w:val="auto"/>
                <w:sz w:val="28"/>
                <w:szCs w:val="28"/>
              </w:rPr>
              <w:t>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473898">
              <w:rPr>
                <w:color w:val="auto"/>
                <w:sz w:val="28"/>
                <w:szCs w:val="28"/>
              </w:rPr>
              <w:t>многоконфессиональном</w:t>
            </w:r>
            <w:proofErr w:type="spellEnd"/>
            <w:r w:rsidRPr="00473898">
              <w:rPr>
                <w:color w:val="auto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62F5E" w:rsidRPr="00473898" w:rsidRDefault="0047389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  <w:proofErr w:type="gramEnd"/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Патриотическое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562F5E" w:rsidRPr="00473898" w:rsidRDefault="0047389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62F5E" w:rsidRPr="00473898" w:rsidRDefault="0047389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562F5E" w:rsidRPr="00473898" w:rsidRDefault="0047389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</w:t>
            </w:r>
            <w:r w:rsidRPr="00473898">
              <w:rPr>
                <w:color w:val="auto"/>
                <w:sz w:val="28"/>
                <w:szCs w:val="28"/>
              </w:rPr>
              <w:lastRenderedPageBreak/>
              <w:t xml:space="preserve">героев и защитников Отечества в прошлом и современности. </w:t>
            </w:r>
          </w:p>
          <w:p w:rsidR="00562F5E" w:rsidRPr="00473898" w:rsidRDefault="00473898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62F5E" w:rsidRPr="00473898" w:rsidRDefault="00473898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62F5E" w:rsidRPr="00473898" w:rsidRDefault="00473898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 xml:space="preserve">Понимающий ценность жизни, здоровья и безопасности, значение личных </w:t>
            </w:r>
            <w:r w:rsidRPr="00473898">
              <w:rPr>
                <w:color w:val="auto"/>
                <w:sz w:val="28"/>
                <w:szCs w:val="28"/>
              </w:rPr>
              <w:lastRenderedPageBreak/>
              <w:t>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Умеющий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Экологическое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Участвующий в практической деятельности экологической, </w:t>
            </w:r>
            <w:r w:rsidRPr="00473898">
              <w:rPr>
                <w:color w:val="auto"/>
                <w:sz w:val="28"/>
                <w:szCs w:val="28"/>
              </w:rPr>
              <w:lastRenderedPageBreak/>
              <w:t>природоохранной направленности.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562F5E" w:rsidRPr="0047389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Развивающий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62F5E" w:rsidRPr="00473898" w:rsidRDefault="00562F5E">
      <w:pPr>
        <w:keepNext/>
        <w:keepLines/>
        <w:spacing w:line="360" w:lineRule="auto"/>
        <w:ind w:firstLine="709"/>
        <w:rPr>
          <w:b/>
          <w:color w:val="auto"/>
          <w:sz w:val="28"/>
          <w:szCs w:val="28"/>
        </w:rPr>
      </w:pPr>
    </w:p>
    <w:p w:rsidR="00562F5E" w:rsidRPr="00473898" w:rsidRDefault="00473898">
      <w:pPr>
        <w:keepNext/>
        <w:keepLines/>
        <w:spacing w:line="360" w:lineRule="auto"/>
        <w:ind w:firstLine="709"/>
        <w:rPr>
          <w:b/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bookmarkStart w:id="8" w:name="_Hlk101094179"/>
            <w:r w:rsidRPr="00473898">
              <w:rPr>
                <w:color w:val="auto"/>
                <w:sz w:val="28"/>
                <w:szCs w:val="28"/>
              </w:rPr>
              <w:t xml:space="preserve">Осознанно </w:t>
            </w: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473898">
              <w:rPr>
                <w:color w:val="auto"/>
                <w:sz w:val="28"/>
                <w:szCs w:val="28"/>
              </w:rPr>
              <w:t>многоконфессиональном</w:t>
            </w:r>
            <w:proofErr w:type="spellEnd"/>
            <w:r w:rsidRPr="00473898">
              <w:rPr>
                <w:color w:val="auto"/>
                <w:sz w:val="28"/>
                <w:szCs w:val="28"/>
              </w:rPr>
              <w:t xml:space="preserve"> российском обществе, в мировом сообществе.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Проявляющий готовность к защите Родины, способный </w:t>
            </w:r>
            <w:proofErr w:type="spellStart"/>
            <w:r w:rsidRPr="00473898">
              <w:rPr>
                <w:color w:val="auto"/>
                <w:sz w:val="28"/>
                <w:szCs w:val="28"/>
              </w:rPr>
              <w:t>аргументированно</w:t>
            </w:r>
            <w:proofErr w:type="spellEnd"/>
            <w:r w:rsidRPr="00473898">
              <w:rPr>
                <w:color w:val="auto"/>
                <w:sz w:val="28"/>
                <w:szCs w:val="28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Обладающий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Действующий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</w:t>
            </w:r>
            <w:r w:rsidRPr="00473898">
              <w:rPr>
                <w:color w:val="auto"/>
                <w:sz w:val="28"/>
                <w:szCs w:val="28"/>
              </w:rPr>
              <w:lastRenderedPageBreak/>
              <w:t>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62F5E" w:rsidRPr="00473898" w:rsidRDefault="00473898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73898">
              <w:rPr>
                <w:b/>
                <w:color w:val="auto"/>
                <w:sz w:val="28"/>
                <w:szCs w:val="28"/>
              </w:rPr>
              <w:t>Трудовоевоспитание</w:t>
            </w:r>
            <w:proofErr w:type="spellEnd"/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Уважающий труд, результаты труда, трудовые и профессиональные </w:t>
            </w:r>
            <w:r w:rsidRPr="00473898">
              <w:rPr>
                <w:color w:val="auto"/>
                <w:sz w:val="28"/>
                <w:szCs w:val="28"/>
              </w:rPr>
              <w:lastRenderedPageBreak/>
              <w:t>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473898">
              <w:rPr>
                <w:color w:val="auto"/>
                <w:sz w:val="28"/>
                <w:szCs w:val="28"/>
              </w:rPr>
              <w:t>ролях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473898">
              <w:rPr>
                <w:color w:val="auto"/>
                <w:sz w:val="28"/>
                <w:szCs w:val="28"/>
              </w:rPr>
              <w:t>самозанятости</w:t>
            </w:r>
            <w:proofErr w:type="spellEnd"/>
            <w:r w:rsidRPr="00473898">
              <w:rPr>
                <w:color w:val="auto"/>
                <w:sz w:val="28"/>
                <w:szCs w:val="28"/>
              </w:rPr>
              <w:t xml:space="preserve"> или наёмного труда.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562F5E" w:rsidRPr="00473898" w:rsidRDefault="00473898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proofErr w:type="spellStart"/>
            <w:r w:rsidRPr="00473898">
              <w:rPr>
                <w:b/>
                <w:color w:val="auto"/>
                <w:sz w:val="28"/>
                <w:szCs w:val="28"/>
              </w:rPr>
              <w:lastRenderedPageBreak/>
              <w:t>Экологическоевоспитание</w:t>
            </w:r>
            <w:proofErr w:type="spellEnd"/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473898">
              <w:rPr>
                <w:color w:val="auto"/>
                <w:sz w:val="28"/>
                <w:szCs w:val="28"/>
              </w:rPr>
              <w:t>сформированность</w:t>
            </w:r>
            <w:proofErr w:type="spellEnd"/>
            <w:r w:rsidRPr="00473898">
              <w:rPr>
                <w:color w:val="auto"/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Выражающий деятельное неприятие действий, приносящих вред природе.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Применяющий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62F5E" w:rsidRPr="004738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8"/>
                <w:szCs w:val="28"/>
              </w:rPr>
            </w:pPr>
            <w:r w:rsidRPr="00473898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562F5E" w:rsidRPr="00473898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Деятельно </w:t>
            </w:r>
            <w:proofErr w:type="gramStart"/>
            <w:r w:rsidRPr="00473898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473898">
              <w:rPr>
                <w:color w:val="auto"/>
                <w:sz w:val="28"/>
                <w:szCs w:val="28"/>
              </w:rPr>
              <w:t>аргументированно</w:t>
            </w:r>
            <w:proofErr w:type="spellEnd"/>
            <w:r w:rsidRPr="00473898">
              <w:rPr>
                <w:color w:val="auto"/>
                <w:sz w:val="28"/>
                <w:szCs w:val="28"/>
              </w:rPr>
              <w:t xml:space="preserve"> выражающий понимание значения науки в жизни российского общества, обеспечении его </w:t>
            </w:r>
            <w:r w:rsidRPr="00473898">
              <w:rPr>
                <w:color w:val="auto"/>
                <w:sz w:val="28"/>
                <w:szCs w:val="28"/>
              </w:rPr>
              <w:lastRenderedPageBreak/>
              <w:t>безопасности, гуманитарном, социально-экономическом развитии России.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proofErr w:type="gramStart"/>
            <w:r w:rsidRPr="00473898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473898">
              <w:rPr>
                <w:color w:val="auto"/>
                <w:sz w:val="28"/>
                <w:szCs w:val="28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562F5E" w:rsidRPr="00473898" w:rsidRDefault="00473898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8"/>
                <w:szCs w:val="28"/>
              </w:rPr>
            </w:pPr>
            <w:r w:rsidRPr="00473898">
              <w:rPr>
                <w:color w:val="auto"/>
                <w:sz w:val="28"/>
                <w:szCs w:val="28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62F5E" w:rsidRPr="00473898" w:rsidRDefault="00562F5E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562F5E" w:rsidRPr="00473898" w:rsidRDefault="00473898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9" w:name="__RefHeading___5"/>
      <w:bookmarkEnd w:id="9"/>
      <w:r w:rsidRPr="00473898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2. СОДЕРЖАТЕЛЬНЫЙ</w:t>
      </w:r>
    </w:p>
    <w:p w:rsidR="00562F5E" w:rsidRPr="00473898" w:rsidRDefault="00562F5E">
      <w:pPr>
        <w:rPr>
          <w:color w:val="auto"/>
          <w:sz w:val="28"/>
          <w:szCs w:val="28"/>
        </w:rPr>
      </w:pPr>
    </w:p>
    <w:p w:rsidR="00562F5E" w:rsidRPr="00473898" w:rsidRDefault="00473898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0" w:name="__RefHeading___6"/>
      <w:bookmarkEnd w:id="10"/>
      <w:r w:rsidRPr="00473898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:rsidR="00562F5E" w:rsidRPr="00473898" w:rsidRDefault="00473898">
      <w:pPr>
        <w:pStyle w:val="aff"/>
        <w:numPr>
          <w:ilvl w:val="0"/>
          <w:numId w:val="2"/>
        </w:numPr>
        <w:spacing w:line="360" w:lineRule="auto"/>
        <w:ind w:left="0" w:firstLine="567"/>
        <w:rPr>
          <w:rFonts w:ascii="Times New Roman" w:hAnsi="Times New Roman"/>
          <w:b/>
          <w:iCs/>
          <w:w w:val="0"/>
          <w:sz w:val="28"/>
          <w:szCs w:val="28"/>
        </w:rPr>
      </w:pPr>
      <w:r w:rsidRPr="00473898">
        <w:rPr>
          <w:rFonts w:ascii="Times New Roman" w:hAnsi="Times New Roman"/>
          <w:b/>
          <w:sz w:val="28"/>
          <w:szCs w:val="28"/>
          <w:u w:val="single"/>
        </w:rPr>
        <w:t xml:space="preserve">Особенности </w:t>
      </w:r>
      <w:r w:rsidRPr="00473898">
        <w:rPr>
          <w:rFonts w:ascii="Times New Roman" w:hAnsi="Times New Roman"/>
          <w:b/>
          <w:w w:val="0"/>
          <w:sz w:val="28"/>
          <w:szCs w:val="28"/>
          <w:u w:val="single"/>
        </w:rPr>
        <w:t>организуемого в школе воспитательного процесса</w:t>
      </w:r>
      <w:r w:rsidRPr="00473898">
        <w:rPr>
          <w:rFonts w:ascii="Times New Roman" w:hAnsi="Times New Roman"/>
          <w:b/>
          <w:iCs/>
          <w:w w:val="0"/>
          <w:sz w:val="28"/>
          <w:szCs w:val="28"/>
        </w:rPr>
        <w:t>.</w:t>
      </w:r>
    </w:p>
    <w:p w:rsidR="00562F5E" w:rsidRPr="00473898" w:rsidRDefault="00473898">
      <w:pPr>
        <w:spacing w:line="360" w:lineRule="auto"/>
        <w:ind w:firstLine="567"/>
        <w:rPr>
          <w:b/>
          <w:sz w:val="28"/>
          <w:szCs w:val="28"/>
        </w:rPr>
      </w:pPr>
      <w:r w:rsidRPr="00473898">
        <w:rPr>
          <w:sz w:val="28"/>
          <w:szCs w:val="28"/>
        </w:rPr>
        <w:t>Муниципальное автономное общеобразовательное учреждение «Средняя общеобразовательная школа №8 с углубленным изучением математики и английского языка</w:t>
      </w:r>
      <w:proofErr w:type="gramStart"/>
      <w:r w:rsidRPr="00473898">
        <w:rPr>
          <w:sz w:val="28"/>
          <w:szCs w:val="28"/>
        </w:rPr>
        <w:t>»</w:t>
      </w:r>
      <w:r w:rsidRPr="00473898">
        <w:rPr>
          <w:iCs/>
          <w:w w:val="0"/>
          <w:sz w:val="28"/>
          <w:szCs w:val="28"/>
        </w:rPr>
        <w:t>я</w:t>
      </w:r>
      <w:proofErr w:type="gramEnd"/>
      <w:r w:rsidRPr="00473898">
        <w:rPr>
          <w:iCs/>
          <w:w w:val="0"/>
          <w:sz w:val="28"/>
          <w:szCs w:val="28"/>
        </w:rPr>
        <w:t xml:space="preserve">вляется большой по численности обучающихся образовательной организацией в </w:t>
      </w:r>
      <w:proofErr w:type="spellStart"/>
      <w:r w:rsidRPr="00473898">
        <w:rPr>
          <w:iCs/>
          <w:w w:val="0"/>
          <w:sz w:val="28"/>
          <w:szCs w:val="28"/>
        </w:rPr>
        <w:t>Боровичском</w:t>
      </w:r>
      <w:proofErr w:type="spellEnd"/>
      <w:r w:rsidRPr="00473898">
        <w:rPr>
          <w:iCs/>
          <w:w w:val="0"/>
          <w:sz w:val="28"/>
          <w:szCs w:val="28"/>
        </w:rPr>
        <w:t xml:space="preserve"> муниципальном районе. В ней обучается 1827 обучающихся и 730 </w:t>
      </w:r>
      <w:proofErr w:type="spellStart"/>
      <w:r w:rsidRPr="00473898">
        <w:rPr>
          <w:iCs/>
          <w:w w:val="0"/>
          <w:sz w:val="28"/>
          <w:szCs w:val="28"/>
        </w:rPr>
        <w:t>воспитанников</w:t>
      </w:r>
      <w:proofErr w:type="gramStart"/>
      <w:r w:rsidRPr="00473898">
        <w:rPr>
          <w:iCs/>
          <w:w w:val="0"/>
          <w:sz w:val="28"/>
          <w:szCs w:val="28"/>
        </w:rPr>
        <w:t>.В</w:t>
      </w:r>
      <w:proofErr w:type="spellEnd"/>
      <w:proofErr w:type="gramEnd"/>
      <w:r w:rsidRPr="00473898">
        <w:rPr>
          <w:iCs/>
          <w:w w:val="0"/>
          <w:sz w:val="28"/>
          <w:szCs w:val="28"/>
        </w:rPr>
        <w:t xml:space="preserve"> МАОУ СОШ №8 с УИМ и АЯ  открыто 72 класса. В них реализуются  образовательные </w:t>
      </w:r>
      <w:proofErr w:type="spellStart"/>
      <w:r w:rsidRPr="00473898">
        <w:rPr>
          <w:iCs/>
          <w:w w:val="0"/>
          <w:sz w:val="28"/>
          <w:szCs w:val="28"/>
        </w:rPr>
        <w:t>программыначального</w:t>
      </w:r>
      <w:proofErr w:type="spellEnd"/>
      <w:r w:rsidRPr="00473898">
        <w:rPr>
          <w:iCs/>
          <w:w w:val="0"/>
          <w:sz w:val="28"/>
          <w:szCs w:val="28"/>
        </w:rPr>
        <w:t xml:space="preserve"> общего, основного общего, среднего  общего образования, программы углубленного изучения математики и английского языка, дополнительные </w:t>
      </w:r>
      <w:proofErr w:type="spellStart"/>
      <w:r w:rsidRPr="00473898">
        <w:rPr>
          <w:iCs/>
          <w:w w:val="0"/>
          <w:sz w:val="28"/>
          <w:szCs w:val="28"/>
        </w:rPr>
        <w:t>общеразвивающие</w:t>
      </w:r>
      <w:proofErr w:type="spellEnd"/>
      <w:r w:rsidRPr="00473898">
        <w:rPr>
          <w:iCs/>
          <w:w w:val="0"/>
          <w:sz w:val="28"/>
          <w:szCs w:val="28"/>
        </w:rPr>
        <w:t xml:space="preserve"> программы. В 10-11-х </w:t>
      </w:r>
      <w:proofErr w:type="spellStart"/>
      <w:r w:rsidRPr="00473898">
        <w:rPr>
          <w:iCs/>
          <w:w w:val="0"/>
          <w:sz w:val="28"/>
          <w:szCs w:val="28"/>
        </w:rPr>
        <w:t>классах</w:t>
      </w:r>
      <w:r w:rsidRPr="00473898">
        <w:rPr>
          <w:sz w:val="28"/>
          <w:szCs w:val="28"/>
        </w:rPr>
        <w:t>обучение</w:t>
      </w:r>
      <w:proofErr w:type="spellEnd"/>
      <w:r w:rsidRPr="00473898">
        <w:rPr>
          <w:sz w:val="28"/>
          <w:szCs w:val="28"/>
        </w:rPr>
        <w:t xml:space="preserve">  старшеклассников ведется в технологическом, универсальном, </w:t>
      </w:r>
      <w:proofErr w:type="spellStart"/>
      <w:proofErr w:type="gramStart"/>
      <w:r w:rsidRPr="00473898">
        <w:rPr>
          <w:sz w:val="28"/>
          <w:szCs w:val="28"/>
        </w:rPr>
        <w:t>естественно-научном</w:t>
      </w:r>
      <w:proofErr w:type="spellEnd"/>
      <w:proofErr w:type="gramEnd"/>
      <w:r w:rsidRPr="00473898">
        <w:rPr>
          <w:sz w:val="28"/>
          <w:szCs w:val="28"/>
        </w:rPr>
        <w:t xml:space="preserve">  профилях</w:t>
      </w:r>
      <w:r w:rsidRPr="00473898">
        <w:rPr>
          <w:iCs/>
          <w:w w:val="0"/>
          <w:sz w:val="28"/>
          <w:szCs w:val="28"/>
        </w:rPr>
        <w:t>.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>МАОУ СОШ №8 с УИМ и АЯ находится на левобережной стороне города Боровичи. Около образовательной организации хорошо развита инфраструктура.  Имеются учреждения, направленные на развитие творческих способностей:  Центр внешкольной работы, Дом народного творчества, Дом культуры «</w:t>
      </w:r>
      <w:proofErr w:type="spellStart"/>
      <w:r w:rsidRPr="00473898">
        <w:rPr>
          <w:iCs/>
          <w:w w:val="0"/>
          <w:sz w:val="28"/>
          <w:szCs w:val="28"/>
        </w:rPr>
        <w:t>Боровичский</w:t>
      </w:r>
      <w:proofErr w:type="spellEnd"/>
      <w:r w:rsidRPr="00473898">
        <w:rPr>
          <w:iCs/>
          <w:w w:val="0"/>
          <w:sz w:val="28"/>
          <w:szCs w:val="28"/>
        </w:rPr>
        <w:t xml:space="preserve"> комбинат огнеупоров». Для развития физических способностей находится физкультурно-оздоровительный комплекс «Олимп» и ледовый дворец «Металлург». Для развития кругозора и духовно-нравственных </w:t>
      </w:r>
      <w:proofErr w:type="spellStart"/>
      <w:r w:rsidRPr="00473898">
        <w:rPr>
          <w:iCs/>
          <w:w w:val="0"/>
          <w:sz w:val="28"/>
          <w:szCs w:val="28"/>
        </w:rPr>
        <w:t>качествимеются</w:t>
      </w:r>
      <w:proofErr w:type="spellEnd"/>
      <w:r w:rsidRPr="00473898">
        <w:rPr>
          <w:iCs/>
          <w:w w:val="0"/>
          <w:sz w:val="28"/>
          <w:szCs w:val="28"/>
        </w:rPr>
        <w:t xml:space="preserve">  Музей истории города Боровичи и муниципального района, музей </w:t>
      </w:r>
      <w:proofErr w:type="spellStart"/>
      <w:r w:rsidRPr="00473898">
        <w:rPr>
          <w:iCs/>
          <w:w w:val="0"/>
          <w:sz w:val="28"/>
          <w:szCs w:val="28"/>
        </w:rPr>
        <w:t>Боровичского</w:t>
      </w:r>
      <w:proofErr w:type="spellEnd"/>
      <w:r w:rsidRPr="00473898">
        <w:rPr>
          <w:iCs/>
          <w:w w:val="0"/>
          <w:sz w:val="28"/>
          <w:szCs w:val="28"/>
        </w:rPr>
        <w:t xml:space="preserve"> комбината огнеупоров, клуб по месту жительства «Никольский» и волонтерский сервисный центр города Боровичи, 3 библиотеки (2 детских и 1 </w:t>
      </w:r>
      <w:proofErr w:type="gramStart"/>
      <w:r w:rsidRPr="00473898">
        <w:rPr>
          <w:iCs/>
          <w:w w:val="0"/>
          <w:sz w:val="28"/>
          <w:szCs w:val="28"/>
        </w:rPr>
        <w:t>взрослая</w:t>
      </w:r>
      <w:proofErr w:type="gramEnd"/>
      <w:r w:rsidRPr="00473898">
        <w:rPr>
          <w:iCs/>
          <w:w w:val="0"/>
          <w:sz w:val="28"/>
          <w:szCs w:val="28"/>
        </w:rPr>
        <w:t xml:space="preserve">).  Для пеших прогулок </w:t>
      </w:r>
      <w:proofErr w:type="gramStart"/>
      <w:r w:rsidRPr="00473898">
        <w:rPr>
          <w:iCs/>
          <w:w w:val="0"/>
          <w:sz w:val="28"/>
          <w:szCs w:val="28"/>
        </w:rPr>
        <w:t>созданы</w:t>
      </w:r>
      <w:proofErr w:type="gramEnd"/>
      <w:r w:rsidRPr="00473898">
        <w:rPr>
          <w:iCs/>
          <w:w w:val="0"/>
          <w:sz w:val="28"/>
          <w:szCs w:val="28"/>
        </w:rPr>
        <w:t xml:space="preserve"> 3 городских сквера с облагороженными территориями.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>Социальными партнерами образовательной организации являются: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lastRenderedPageBreak/>
        <w:t xml:space="preserve"> -общественные организации «Волонтеры Победы», ВООВ «Боевой братство», «Дети войны», «Родник», «</w:t>
      </w:r>
      <w:proofErr w:type="spellStart"/>
      <w:r w:rsidRPr="00473898">
        <w:rPr>
          <w:iCs/>
          <w:w w:val="0"/>
          <w:sz w:val="28"/>
          <w:szCs w:val="28"/>
        </w:rPr>
        <w:t>Юнармия</w:t>
      </w:r>
      <w:proofErr w:type="spellEnd"/>
      <w:r w:rsidRPr="00473898">
        <w:rPr>
          <w:iCs/>
          <w:w w:val="0"/>
          <w:sz w:val="28"/>
          <w:szCs w:val="28"/>
        </w:rPr>
        <w:t>», «Волонтеры-медики»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 xml:space="preserve">-клубы по месту жительства им. В. Н. </w:t>
      </w:r>
      <w:proofErr w:type="spellStart"/>
      <w:r w:rsidRPr="00473898">
        <w:rPr>
          <w:iCs/>
          <w:w w:val="0"/>
          <w:sz w:val="28"/>
          <w:szCs w:val="28"/>
        </w:rPr>
        <w:t>Огонькова</w:t>
      </w:r>
      <w:proofErr w:type="spellEnd"/>
      <w:r w:rsidRPr="00473898">
        <w:rPr>
          <w:iCs/>
          <w:w w:val="0"/>
          <w:sz w:val="28"/>
          <w:szCs w:val="28"/>
        </w:rPr>
        <w:t>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 xml:space="preserve">-центр патриотического воспитания и допризывной подготовки молодежи </w:t>
      </w:r>
      <w:proofErr w:type="spellStart"/>
      <w:r w:rsidRPr="00473898">
        <w:rPr>
          <w:iCs/>
          <w:w w:val="0"/>
          <w:sz w:val="28"/>
          <w:szCs w:val="28"/>
        </w:rPr>
        <w:t>Боровичского</w:t>
      </w:r>
      <w:proofErr w:type="spellEnd"/>
      <w:r w:rsidRPr="00473898">
        <w:rPr>
          <w:iCs/>
          <w:w w:val="0"/>
          <w:sz w:val="28"/>
          <w:szCs w:val="28"/>
        </w:rPr>
        <w:t xml:space="preserve"> муниципального района;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 xml:space="preserve">-Хор ветеранов войны и труда </w:t>
      </w:r>
      <w:proofErr w:type="spellStart"/>
      <w:r w:rsidRPr="00473898">
        <w:rPr>
          <w:iCs/>
          <w:w w:val="0"/>
          <w:sz w:val="28"/>
          <w:szCs w:val="28"/>
        </w:rPr>
        <w:t>Боровичского</w:t>
      </w:r>
      <w:proofErr w:type="spellEnd"/>
      <w:r w:rsidRPr="00473898">
        <w:rPr>
          <w:iCs/>
          <w:w w:val="0"/>
          <w:sz w:val="28"/>
          <w:szCs w:val="28"/>
        </w:rPr>
        <w:t xml:space="preserve"> муниципального района;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>-Центр культурного развития;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>-библиотечное отделение;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>-Детско-юношеская спортивная школа;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>-Центр сдачи ГТО;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>-ледовый дворец «Металлург»;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 xml:space="preserve">-Музей истории города Боровичи и </w:t>
      </w:r>
      <w:proofErr w:type="spellStart"/>
      <w:r w:rsidRPr="00473898">
        <w:rPr>
          <w:iCs/>
          <w:w w:val="0"/>
          <w:sz w:val="28"/>
          <w:szCs w:val="28"/>
        </w:rPr>
        <w:t>Боровичского</w:t>
      </w:r>
      <w:proofErr w:type="spellEnd"/>
      <w:r w:rsidRPr="00473898">
        <w:rPr>
          <w:iCs/>
          <w:w w:val="0"/>
          <w:sz w:val="28"/>
          <w:szCs w:val="28"/>
        </w:rPr>
        <w:t xml:space="preserve"> района;</w:t>
      </w:r>
    </w:p>
    <w:p w:rsidR="00562F5E" w:rsidRPr="00473898" w:rsidRDefault="00473898">
      <w:pPr>
        <w:spacing w:line="360" w:lineRule="auto"/>
        <w:ind w:firstLine="567"/>
        <w:rPr>
          <w:iCs/>
          <w:w w:val="0"/>
          <w:sz w:val="28"/>
          <w:szCs w:val="28"/>
        </w:rPr>
      </w:pPr>
      <w:r w:rsidRPr="00473898">
        <w:rPr>
          <w:iCs/>
          <w:w w:val="0"/>
          <w:sz w:val="28"/>
          <w:szCs w:val="28"/>
        </w:rPr>
        <w:t xml:space="preserve">-Детская школа искусств </w:t>
      </w:r>
      <w:proofErr w:type="spellStart"/>
      <w:r w:rsidRPr="00473898">
        <w:rPr>
          <w:iCs/>
          <w:w w:val="0"/>
          <w:sz w:val="28"/>
          <w:szCs w:val="28"/>
        </w:rPr>
        <w:t>им.А.К.Лядова</w:t>
      </w:r>
      <w:proofErr w:type="spellEnd"/>
      <w:r w:rsidRPr="00473898">
        <w:rPr>
          <w:iCs/>
          <w:w w:val="0"/>
          <w:sz w:val="28"/>
          <w:szCs w:val="28"/>
        </w:rPr>
        <w:t>;</w:t>
      </w:r>
    </w:p>
    <w:p w:rsidR="00562F5E" w:rsidRPr="00473898" w:rsidRDefault="00473898">
      <w:pPr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Большое внимание педагогический коллектив уделяет формированию у обучающихся духовно-нравственных и гражданско-патриотических качеств. В учреждении созданы волонтерские объединения «Вместе», школьный отряд «Волонтеры Победы», «Факел», «Волонтеры-медики».</w:t>
      </w:r>
    </w:p>
    <w:p w:rsidR="00562F5E" w:rsidRPr="00473898" w:rsidRDefault="00473898">
      <w:pPr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 xml:space="preserve">Ключевыми делами в учреждении являются  День Знаний, День учителя, День белых журавлей, День матери, День защитников Отечества, День Победы.  Традиционным мероприятием является фестиваль патриотической песни для обучающихся 4-11 классов. С хором ветеранов </w:t>
      </w:r>
      <w:proofErr w:type="spellStart"/>
      <w:r w:rsidRPr="00473898">
        <w:rPr>
          <w:sz w:val="28"/>
          <w:szCs w:val="28"/>
        </w:rPr>
        <w:t>Боровичского</w:t>
      </w:r>
      <w:proofErr w:type="spellEnd"/>
      <w:r w:rsidRPr="00473898">
        <w:rPr>
          <w:sz w:val="28"/>
          <w:szCs w:val="28"/>
        </w:rPr>
        <w:t xml:space="preserve"> муниципального района проводятся совместные праздники «День белых журавлей» и «День Победы». На протяжении 10 лет обучающиеся школы их родители (законные представители) и педагоги собирают макулатуру. Ежегодно обучающиеся и педагоги принимают участие в благотворительной акции «Рождественский подарок». Обучающиеся школы активные участники муниципальных мероприятий.</w:t>
      </w:r>
    </w:p>
    <w:p w:rsidR="00562F5E" w:rsidRPr="00473898" w:rsidRDefault="00562F5E">
      <w:pPr>
        <w:spacing w:line="360" w:lineRule="auto"/>
        <w:ind w:firstLine="567"/>
        <w:rPr>
          <w:sz w:val="28"/>
          <w:szCs w:val="28"/>
        </w:rPr>
      </w:pPr>
    </w:p>
    <w:p w:rsidR="00562F5E" w:rsidRPr="00473898" w:rsidRDefault="00562F5E">
      <w:pPr>
        <w:spacing w:line="360" w:lineRule="auto"/>
        <w:ind w:firstLine="709"/>
        <w:rPr>
          <w:i/>
          <w:color w:val="auto"/>
          <w:sz w:val="28"/>
          <w:szCs w:val="28"/>
        </w:rPr>
      </w:pP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  <w:bookmarkStart w:id="11" w:name="__RefHeading___7"/>
      <w:bookmarkEnd w:id="11"/>
      <w:r w:rsidRPr="00473898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bookmarkStart w:id="12" w:name="__RefHeading___8"/>
      <w:bookmarkEnd w:id="12"/>
      <w:r w:rsidRPr="00473898">
        <w:rPr>
          <w:sz w:val="28"/>
          <w:szCs w:val="28"/>
        </w:rPr>
        <w:lastRenderedPageBreak/>
        <w:t xml:space="preserve">Программа воспитания состоит из двух разделов: инвариантного и вариативного. 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Инвариантный раздел состоит из следующих моделей: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-«Классное руководство»;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-«Школьный урок»;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-«Внеурочная деятельность»;</w:t>
      </w:r>
    </w:p>
    <w:p w:rsidR="00473898" w:rsidRPr="00473898" w:rsidRDefault="00473898" w:rsidP="00473898">
      <w:pPr>
        <w:tabs>
          <w:tab w:val="left" w:pos="567"/>
          <w:tab w:val="left" w:pos="3432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 xml:space="preserve">-«Работа с родителями»; </w:t>
      </w:r>
    </w:p>
    <w:p w:rsidR="00473898" w:rsidRPr="00473898" w:rsidRDefault="00473898" w:rsidP="00473898">
      <w:pPr>
        <w:tabs>
          <w:tab w:val="left" w:pos="567"/>
          <w:tab w:val="left" w:pos="3432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-«Самоуправление».</w:t>
      </w:r>
      <w:r w:rsidRPr="00473898">
        <w:rPr>
          <w:sz w:val="28"/>
          <w:szCs w:val="28"/>
        </w:rPr>
        <w:tab/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-«Профориентация»;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-«Ключевые общешкольные дела»;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-«Детские общественные объединения»;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-«Экскурсии, экспедиции, походы»;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-«Организация предметно-эстетической среды».</w:t>
      </w:r>
    </w:p>
    <w:p w:rsidR="00473898" w:rsidRPr="00473898" w:rsidRDefault="00473898" w:rsidP="00473898">
      <w:pPr>
        <w:tabs>
          <w:tab w:val="left" w:pos="567"/>
          <w:tab w:val="left" w:pos="3432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 xml:space="preserve">Вариативный раздел состоит </w:t>
      </w:r>
      <w:proofErr w:type="gramStart"/>
      <w:r w:rsidRPr="00473898">
        <w:rPr>
          <w:sz w:val="28"/>
          <w:szCs w:val="28"/>
        </w:rPr>
        <w:t>из</w:t>
      </w:r>
      <w:proofErr w:type="gramEnd"/>
      <w:r w:rsidRPr="00473898">
        <w:rPr>
          <w:sz w:val="28"/>
          <w:szCs w:val="28"/>
        </w:rPr>
        <w:t>:</w:t>
      </w:r>
    </w:p>
    <w:p w:rsidR="00473898" w:rsidRPr="00473898" w:rsidRDefault="00473898" w:rsidP="00473898">
      <w:pPr>
        <w:tabs>
          <w:tab w:val="left" w:pos="567"/>
          <w:tab w:val="left" w:pos="3432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-«Социальное сотрудничество»;</w:t>
      </w:r>
    </w:p>
    <w:p w:rsidR="00473898" w:rsidRPr="00473898" w:rsidRDefault="00473898" w:rsidP="00473898">
      <w:pPr>
        <w:tabs>
          <w:tab w:val="left" w:pos="567"/>
          <w:tab w:val="left" w:pos="3432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>-«Профилактические мероприятия»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jc w:val="left"/>
        <w:rPr>
          <w:b/>
          <w:iCs/>
          <w:w w:val="1"/>
          <w:sz w:val="28"/>
          <w:szCs w:val="28"/>
        </w:rPr>
      </w:pPr>
      <w:r w:rsidRPr="00473898">
        <w:rPr>
          <w:b/>
          <w:iCs/>
          <w:w w:val="1"/>
          <w:sz w:val="28"/>
          <w:szCs w:val="28"/>
        </w:rPr>
        <w:t>3.1.Модуль «Классное руководство»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567"/>
        <w:jc w:val="left"/>
        <w:rPr>
          <w:b/>
          <w:iCs/>
          <w:w w:val="1"/>
          <w:sz w:val="28"/>
          <w:szCs w:val="28"/>
        </w:rPr>
      </w:pPr>
      <w:r w:rsidRPr="00473898">
        <w:rPr>
          <w:sz w:val="28"/>
          <w:szCs w:val="28"/>
        </w:rPr>
        <w:t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eastAsia="Calibri"/>
          <w:color w:val="auto"/>
          <w:sz w:val="28"/>
          <w:szCs w:val="28"/>
        </w:rPr>
      </w:pPr>
      <w:r w:rsidRPr="00473898">
        <w:rPr>
          <w:rFonts w:eastAsia="№Е"/>
          <w:bCs/>
          <w:iCs/>
          <w:sz w:val="28"/>
          <w:szCs w:val="28"/>
        </w:rPr>
        <w:t>Работа с классным коллективом: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eastAsia="Calibri"/>
          <w:sz w:val="28"/>
          <w:szCs w:val="28"/>
        </w:rPr>
      </w:pPr>
      <w:r w:rsidRPr="00473898">
        <w:rPr>
          <w:rFonts w:ascii="Times New Roman" w:hAnsi="Times New Roman"/>
          <w:sz w:val="28"/>
          <w:szCs w:val="28"/>
        </w:rPr>
        <w:t xml:space="preserve">-инициирование и поддержка участия класса в общешкольных ключевых делах, оказание необходимой помощи </w:t>
      </w:r>
      <w:proofErr w:type="gramStart"/>
      <w:r w:rsidRPr="0047389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73898">
        <w:rPr>
          <w:rFonts w:ascii="Times New Roman" w:hAnsi="Times New Roman"/>
          <w:sz w:val="28"/>
          <w:szCs w:val="28"/>
        </w:rPr>
        <w:t xml:space="preserve"> в их подготовке, проведении  и анализе;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473898">
        <w:rPr>
          <w:rFonts w:ascii="Times New Roman" w:hAnsi="Times New Roman"/>
          <w:sz w:val="28"/>
          <w:szCs w:val="28"/>
        </w:rPr>
        <w:t xml:space="preserve">-организация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473898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473898">
        <w:rPr>
          <w:rFonts w:ascii="Times New Roman" w:hAnsi="Times New Roman"/>
          <w:sz w:val="28"/>
          <w:szCs w:val="28"/>
        </w:rPr>
        <w:t xml:space="preserve"> направленности), позволяющие с одной стороны, </w:t>
      </w:r>
      <w:proofErr w:type="gramStart"/>
      <w:r w:rsidRPr="00473898">
        <w:rPr>
          <w:rFonts w:ascii="Times New Roman" w:hAnsi="Times New Roman"/>
          <w:sz w:val="28"/>
          <w:szCs w:val="28"/>
        </w:rPr>
        <w:t>–в</w:t>
      </w:r>
      <w:proofErr w:type="gramEnd"/>
      <w:r w:rsidRPr="00473898">
        <w:rPr>
          <w:rFonts w:ascii="Times New Roman" w:hAnsi="Times New Roman"/>
          <w:sz w:val="28"/>
          <w:szCs w:val="28"/>
        </w:rPr>
        <w:t xml:space="preserve">овлечь в них обучающихся с самыми </w:t>
      </w:r>
      <w:r w:rsidRPr="00473898">
        <w:rPr>
          <w:rFonts w:ascii="Times New Roman" w:hAnsi="Times New Roman"/>
          <w:sz w:val="28"/>
          <w:szCs w:val="28"/>
        </w:rPr>
        <w:lastRenderedPageBreak/>
        <w:t xml:space="preserve">разными потребностями и тем самым дать </w:t>
      </w:r>
      <w:r w:rsidRPr="00473898">
        <w:rPr>
          <w:rFonts w:ascii="Times New Roman" w:hAnsi="Times New Roman"/>
          <w:sz w:val="28"/>
          <w:szCs w:val="28"/>
        </w:rPr>
        <w:br/>
        <w:t xml:space="preserve">им возможность </w:t>
      </w:r>
      <w:proofErr w:type="spellStart"/>
      <w:r w:rsidRPr="00473898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473898">
        <w:rPr>
          <w:rFonts w:ascii="Times New Roman" w:hAnsi="Times New Roman"/>
          <w:sz w:val="28"/>
          <w:szCs w:val="28"/>
        </w:rPr>
        <w:t xml:space="preserve">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обществе. 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473898">
        <w:rPr>
          <w:rFonts w:ascii="Times New Roman" w:hAnsi="Times New Roman"/>
          <w:sz w:val="28"/>
          <w:szCs w:val="28"/>
        </w:rPr>
        <w:t xml:space="preserve">-проведение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47389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73898">
        <w:rPr>
          <w:rFonts w:ascii="Times New Roman" w:hAnsi="Times New Roman"/>
          <w:sz w:val="28"/>
          <w:szCs w:val="28"/>
        </w:rPr>
        <w:t xml:space="preserve"> возможности обсуждения и принятия решений по обсуждаемой проблеме, создания благоприятной среды для общения. 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ascii="Times New Roman" w:eastAsia="Tahoma" w:hAnsi="Times New Roman"/>
          <w:sz w:val="28"/>
          <w:szCs w:val="28"/>
        </w:rPr>
      </w:pPr>
      <w:proofErr w:type="gramStart"/>
      <w:r w:rsidRPr="00473898">
        <w:rPr>
          <w:rFonts w:eastAsia="№Е"/>
          <w:sz w:val="28"/>
          <w:szCs w:val="28"/>
        </w:rPr>
        <w:t xml:space="preserve">-сплочение коллектива класса через: </w:t>
      </w:r>
      <w:r w:rsidRPr="00473898">
        <w:rPr>
          <w:rFonts w:ascii="Times New Roman" w:eastAsia="Tahoma" w:hAnsi="Times New Roman"/>
          <w:sz w:val="28"/>
          <w:szCs w:val="28"/>
        </w:rPr>
        <w:t>и</w:t>
      </w:r>
      <w:r w:rsidRPr="00473898">
        <w:rPr>
          <w:rFonts w:eastAsia="№Е"/>
          <w:sz w:val="28"/>
          <w:szCs w:val="28"/>
        </w:rPr>
        <w:t xml:space="preserve">гры и тренинги на сплочение </w:t>
      </w:r>
      <w:r w:rsidRPr="00473898">
        <w:rPr>
          <w:rFonts w:eastAsia="№Е"/>
          <w:sz w:val="28"/>
          <w:szCs w:val="28"/>
        </w:rPr>
        <w:br/>
        <w:t xml:space="preserve">и </w:t>
      </w:r>
      <w:proofErr w:type="spellStart"/>
      <w:r w:rsidRPr="00473898">
        <w:rPr>
          <w:rFonts w:eastAsia="№Е"/>
          <w:sz w:val="28"/>
          <w:szCs w:val="28"/>
        </w:rPr>
        <w:t>командообразование</w:t>
      </w:r>
      <w:proofErr w:type="spellEnd"/>
      <w:r w:rsidRPr="00473898">
        <w:rPr>
          <w:rFonts w:eastAsia="№Е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473898">
        <w:rPr>
          <w:rFonts w:ascii="Times New Roman" w:eastAsia="Tahoma" w:hAnsi="Times New Roman"/>
          <w:sz w:val="28"/>
          <w:szCs w:val="28"/>
        </w:rPr>
        <w:t xml:space="preserve">включающие в себя подготовленные ученическими </w:t>
      </w:r>
      <w:proofErr w:type="spellStart"/>
      <w:r w:rsidRPr="00473898">
        <w:rPr>
          <w:rFonts w:ascii="Times New Roman" w:eastAsia="Tahoma" w:hAnsi="Times New Roman"/>
          <w:sz w:val="28"/>
          <w:szCs w:val="28"/>
        </w:rPr>
        <w:t>микрогруппами</w:t>
      </w:r>
      <w:proofErr w:type="spellEnd"/>
      <w:r w:rsidRPr="00473898">
        <w:rPr>
          <w:rFonts w:ascii="Times New Roman" w:eastAsia="Tahoma" w:hAnsi="Times New Roman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473898">
        <w:rPr>
          <w:rFonts w:ascii="Times New Roman" w:eastAsia="Tahoma" w:hAnsi="Times New Roman"/>
          <w:sz w:val="28"/>
          <w:szCs w:val="28"/>
        </w:rPr>
        <w:t>внутриклассные</w:t>
      </w:r>
      <w:proofErr w:type="spellEnd"/>
      <w:r w:rsidRPr="00473898">
        <w:rPr>
          <w:rFonts w:ascii="Times New Roman" w:eastAsia="Tahoma" w:hAnsi="Times New Roman"/>
          <w:sz w:val="28"/>
          <w:szCs w:val="28"/>
        </w:rPr>
        <w:t xml:space="preserve"> «огоньки» и вечера, дающие каждому обучающемуся возможность рефлексии собственного участия в жизни класса. </w:t>
      </w:r>
      <w:proofErr w:type="gramEnd"/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ascii="Times New Roman" w:eastAsia="№Е" w:hAnsi="Times New Roman"/>
          <w:b/>
          <w:bCs/>
          <w:iCs/>
          <w:sz w:val="28"/>
          <w:szCs w:val="28"/>
        </w:rPr>
      </w:pPr>
      <w:r w:rsidRPr="00473898">
        <w:rPr>
          <w:rFonts w:ascii="Times New Roman" w:hAnsi="Times New Roman"/>
          <w:sz w:val="28"/>
          <w:szCs w:val="28"/>
        </w:rPr>
        <w:t xml:space="preserve">-выработка совместно с </w:t>
      </w:r>
      <w:proofErr w:type="gramStart"/>
      <w:r w:rsidRPr="0047389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73898">
        <w:rPr>
          <w:rFonts w:ascii="Times New Roman" w:hAnsi="Times New Roman"/>
          <w:sz w:val="28"/>
          <w:szCs w:val="28"/>
        </w:rPr>
        <w:t xml:space="preserve"> законов класса, помогающих обучающимся  освоить нормы и правила общения, которым они должны следовать в школе. 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eastAsia="№Е"/>
          <w:sz w:val="28"/>
          <w:szCs w:val="28"/>
        </w:rPr>
      </w:pPr>
      <w:r w:rsidRPr="00473898">
        <w:rPr>
          <w:rFonts w:eastAsia="№Е"/>
          <w:b/>
          <w:bCs/>
          <w:iCs/>
          <w:sz w:val="28"/>
          <w:szCs w:val="28"/>
        </w:rPr>
        <w:t xml:space="preserve">Индивидуальная работа с </w:t>
      </w:r>
      <w:proofErr w:type="gramStart"/>
      <w:r w:rsidRPr="00473898">
        <w:rPr>
          <w:rFonts w:eastAsia="№Е"/>
          <w:b/>
          <w:bCs/>
          <w:iCs/>
          <w:sz w:val="28"/>
          <w:szCs w:val="28"/>
        </w:rPr>
        <w:t>обучающимися</w:t>
      </w:r>
      <w:proofErr w:type="gramEnd"/>
      <w:r w:rsidRPr="00473898">
        <w:rPr>
          <w:rFonts w:eastAsia="№Е"/>
          <w:b/>
          <w:bCs/>
          <w:iCs/>
          <w:sz w:val="28"/>
          <w:szCs w:val="28"/>
        </w:rPr>
        <w:t>: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eastAsia="Calibri"/>
          <w:sz w:val="28"/>
          <w:szCs w:val="28"/>
        </w:rPr>
      </w:pPr>
      <w:r w:rsidRPr="00473898">
        <w:rPr>
          <w:rFonts w:ascii="Times New Roman" w:hAnsi="Times New Roman"/>
          <w:sz w:val="28"/>
          <w:szCs w:val="28"/>
        </w:rPr>
        <w:t xml:space="preserve">-изучение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</w:t>
      </w:r>
      <w:r w:rsidRPr="00473898">
        <w:rPr>
          <w:rFonts w:ascii="Times New Roman" w:hAnsi="Times New Roman"/>
          <w:sz w:val="28"/>
          <w:szCs w:val="28"/>
        </w:rPr>
        <w:br/>
        <w:t xml:space="preserve">по тем или иным нравственным проблемам; результаты наблюдения сверяются с результатами бесед классного </w:t>
      </w:r>
      <w:proofErr w:type="gramStart"/>
      <w:r w:rsidRPr="00473898">
        <w:rPr>
          <w:rFonts w:ascii="Times New Roman" w:hAnsi="Times New Roman"/>
          <w:sz w:val="28"/>
          <w:szCs w:val="28"/>
        </w:rPr>
        <w:t>руководителя</w:t>
      </w:r>
      <w:proofErr w:type="gramEnd"/>
      <w:r w:rsidRPr="00473898">
        <w:rPr>
          <w:rFonts w:ascii="Times New Roman" w:hAnsi="Times New Roman"/>
          <w:sz w:val="28"/>
          <w:szCs w:val="28"/>
        </w:rPr>
        <w:t xml:space="preserve"> с родителями </w:t>
      </w:r>
      <w:r w:rsidRPr="00473898">
        <w:rPr>
          <w:rFonts w:ascii="Times New Roman" w:hAnsi="Times New Roman"/>
          <w:sz w:val="28"/>
          <w:szCs w:val="28"/>
        </w:rPr>
        <w:lastRenderedPageBreak/>
        <w:t>обучающихся, учителями-предметниками, а также (при необходимости) – со школьным психологом;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ascii="Times New Roman" w:hAnsi="Times New Roman"/>
          <w:sz w:val="28"/>
          <w:szCs w:val="28"/>
        </w:rPr>
      </w:pPr>
      <w:r w:rsidRPr="00473898">
        <w:rPr>
          <w:rFonts w:ascii="Times New Roman" w:hAnsi="Times New Roman"/>
          <w:sz w:val="28"/>
          <w:szCs w:val="28"/>
        </w:rPr>
        <w:t xml:space="preserve">-поддержка обучающегося в решении важных для него жизненных проблем, когда каждая проблема трансформируется классным руководителем в задачу </w:t>
      </w:r>
      <w:proofErr w:type="gramStart"/>
      <w:r w:rsidRPr="00473898">
        <w:rPr>
          <w:rFonts w:ascii="Times New Roman" w:hAnsi="Times New Roman"/>
          <w:sz w:val="28"/>
          <w:szCs w:val="28"/>
        </w:rPr>
        <w:t>для</w:t>
      </w:r>
      <w:proofErr w:type="gramEnd"/>
      <w:r w:rsidRPr="00473898">
        <w:rPr>
          <w:rFonts w:ascii="Times New Roman" w:hAnsi="Times New Roman"/>
          <w:sz w:val="28"/>
          <w:szCs w:val="28"/>
        </w:rPr>
        <w:t xml:space="preserve"> обучающегося, которую они совместно стараются решить;</w:t>
      </w:r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eastAsia="№Е"/>
          <w:sz w:val="28"/>
          <w:szCs w:val="28"/>
        </w:rPr>
      </w:pPr>
      <w:proofErr w:type="gramStart"/>
      <w:r w:rsidRPr="00473898">
        <w:rPr>
          <w:rFonts w:eastAsia="№Е"/>
          <w:sz w:val="28"/>
          <w:szCs w:val="28"/>
        </w:rPr>
        <w:t xml:space="preserve">-индивидуальная работа с обучающимися класса, направленная на заполнение ими личных </w:t>
      </w:r>
      <w:proofErr w:type="spellStart"/>
      <w:r w:rsidRPr="00473898">
        <w:rPr>
          <w:rFonts w:eastAsia="№Е"/>
          <w:sz w:val="28"/>
          <w:szCs w:val="28"/>
        </w:rPr>
        <w:t>портфолио</w:t>
      </w:r>
      <w:proofErr w:type="spellEnd"/>
      <w:r w:rsidRPr="00473898">
        <w:rPr>
          <w:rFonts w:eastAsia="№Е"/>
          <w:sz w:val="28"/>
          <w:szCs w:val="28"/>
        </w:rPr>
        <w:t>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473898" w:rsidRPr="00473898" w:rsidRDefault="00473898" w:rsidP="00473898">
      <w:pPr>
        <w:pStyle w:val="af"/>
        <w:tabs>
          <w:tab w:val="left" w:pos="567"/>
        </w:tabs>
        <w:spacing w:before="0" w:after="0" w:line="360" w:lineRule="auto"/>
        <w:ind w:left="0" w:right="-1" w:firstLine="709"/>
        <w:rPr>
          <w:rFonts w:eastAsia="№Е"/>
          <w:b/>
          <w:bCs/>
          <w:i/>
          <w:iCs/>
          <w:sz w:val="28"/>
          <w:szCs w:val="28"/>
        </w:rPr>
      </w:pPr>
      <w:r w:rsidRPr="00473898">
        <w:rPr>
          <w:rFonts w:ascii="Times New Roman" w:hAnsi="Times New Roman"/>
          <w:sz w:val="28"/>
          <w:szCs w:val="28"/>
        </w:rPr>
        <w:t xml:space="preserve">-коррекция поведения обучающегося через частные беседы с ним, </w:t>
      </w:r>
      <w:r w:rsidRPr="00473898">
        <w:rPr>
          <w:rFonts w:ascii="Times New Roman" w:hAnsi="Times New Roman"/>
          <w:sz w:val="28"/>
          <w:szCs w:val="28"/>
        </w:rPr>
        <w:br/>
        <w:t>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eastAsia="№Е"/>
          <w:sz w:val="28"/>
          <w:szCs w:val="28"/>
        </w:rPr>
      </w:pPr>
      <w:r w:rsidRPr="00473898">
        <w:rPr>
          <w:rFonts w:ascii="Times New Roman"/>
          <w:b/>
          <w:bCs/>
          <w:iCs/>
          <w:sz w:val="28"/>
          <w:szCs w:val="28"/>
        </w:rPr>
        <w:t>Работа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с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учителями</w:t>
      </w:r>
      <w:r w:rsidRPr="00473898">
        <w:rPr>
          <w:rFonts w:ascii="Times New Roman"/>
          <w:b/>
          <w:bCs/>
          <w:iCs/>
          <w:sz w:val="28"/>
          <w:szCs w:val="28"/>
        </w:rPr>
        <w:t>-</w:t>
      </w:r>
      <w:r w:rsidRPr="00473898">
        <w:rPr>
          <w:rFonts w:ascii="Times New Roman"/>
          <w:b/>
          <w:bCs/>
          <w:iCs/>
          <w:sz w:val="28"/>
          <w:szCs w:val="28"/>
        </w:rPr>
        <w:t>предметниками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в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классе</w:t>
      </w:r>
      <w:r w:rsidRPr="00473898">
        <w:rPr>
          <w:rFonts w:ascii="Times New Roman"/>
          <w:b/>
          <w:bCs/>
          <w:iCs/>
          <w:sz w:val="28"/>
          <w:szCs w:val="28"/>
        </w:rPr>
        <w:t>: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регулярные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консультации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классного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руководителя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учителями</w:t>
      </w: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предметниками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формирование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единства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мнений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требований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педагогических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работников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по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ключевым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вопросам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воспитания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br/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предупреждение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разрешение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конфликтов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между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учителями</w:t>
      </w: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предметниками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обучающимися</w:t>
      </w:r>
      <w:r w:rsidRPr="00473898">
        <w:rPr>
          <w:rFonts w:ascii="Times New Roman"/>
          <w:sz w:val="28"/>
          <w:szCs w:val="28"/>
        </w:rPr>
        <w:t>;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проведение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мини</w:t>
      </w: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педсоветов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решение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конкретных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проблем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класса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интеграцию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воспитательных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влияний</w:t>
      </w:r>
      <w:r w:rsidRPr="00473898">
        <w:rPr>
          <w:rFonts w:ascii="Times New Roman"/>
          <w:sz w:val="28"/>
          <w:szCs w:val="28"/>
        </w:rPr>
        <w:t xml:space="preserve"> </w:t>
      </w:r>
      <w:proofErr w:type="gramStart"/>
      <w:r w:rsidRPr="00473898">
        <w:rPr>
          <w:rFonts w:ascii="Times New Roman"/>
          <w:sz w:val="28"/>
          <w:szCs w:val="28"/>
        </w:rPr>
        <w:t>на</w:t>
      </w:r>
      <w:proofErr w:type="gramEnd"/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>;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привлечение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учителей</w:t>
      </w: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предметников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участию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</w:t>
      </w:r>
      <w:r w:rsidRPr="00473898">
        <w:rPr>
          <w:rFonts w:ascii="Times New Roman"/>
          <w:sz w:val="28"/>
          <w:szCs w:val="28"/>
        </w:rPr>
        <w:t xml:space="preserve"> </w:t>
      </w:r>
      <w:proofErr w:type="spellStart"/>
      <w:r w:rsidRPr="00473898">
        <w:rPr>
          <w:rFonts w:ascii="Times New Roman"/>
          <w:sz w:val="28"/>
          <w:szCs w:val="28"/>
        </w:rPr>
        <w:t>внутриклассных</w:t>
      </w:r>
      <w:proofErr w:type="spellEnd"/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делах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дающих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педагогическим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работникам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возможность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лучше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узнавать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lastRenderedPageBreak/>
        <w:t>понимать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своих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увидев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иной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отличной</w:t>
      </w:r>
      <w:r w:rsidRPr="00473898">
        <w:rPr>
          <w:rFonts w:ascii="Times New Roman"/>
          <w:sz w:val="28"/>
          <w:szCs w:val="28"/>
        </w:rPr>
        <w:t xml:space="preserve"> </w:t>
      </w:r>
      <w:proofErr w:type="gramStart"/>
      <w:r w:rsidRPr="00473898">
        <w:rPr>
          <w:rFonts w:ascii="Times New Roman"/>
          <w:sz w:val="28"/>
          <w:szCs w:val="28"/>
        </w:rPr>
        <w:t>от</w:t>
      </w:r>
      <w:proofErr w:type="gramEnd"/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учебной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обстановке</w:t>
      </w:r>
      <w:r w:rsidRPr="00473898">
        <w:rPr>
          <w:rFonts w:ascii="Times New Roman"/>
          <w:sz w:val="28"/>
          <w:szCs w:val="28"/>
        </w:rPr>
        <w:t>;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привлечение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учителей</w:t>
      </w: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предметников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участию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родительских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собраниях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класса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для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объединения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усилий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деле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обучения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воспитания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>.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b/>
          <w:bCs/>
          <w:iCs/>
          <w:sz w:val="28"/>
          <w:szCs w:val="28"/>
        </w:rPr>
      </w:pPr>
      <w:r w:rsidRPr="00473898">
        <w:rPr>
          <w:rFonts w:ascii="Times New Roman"/>
          <w:b/>
          <w:bCs/>
          <w:iCs/>
          <w:sz w:val="28"/>
          <w:szCs w:val="28"/>
        </w:rPr>
        <w:t>Работа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с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родителями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обучающихся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или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их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законными</w:t>
      </w:r>
      <w:r w:rsidRPr="00473898">
        <w:rPr>
          <w:rFonts w:ascii="Times New Roman"/>
          <w:b/>
          <w:bCs/>
          <w:iCs/>
          <w:sz w:val="28"/>
          <w:szCs w:val="28"/>
        </w:rPr>
        <w:t xml:space="preserve"> </w:t>
      </w:r>
      <w:r w:rsidRPr="00473898">
        <w:rPr>
          <w:rFonts w:ascii="Times New Roman"/>
          <w:b/>
          <w:bCs/>
          <w:iCs/>
          <w:sz w:val="28"/>
          <w:szCs w:val="28"/>
        </w:rPr>
        <w:t>представителями</w:t>
      </w:r>
      <w:r w:rsidRPr="00473898">
        <w:rPr>
          <w:rFonts w:ascii="Times New Roman"/>
          <w:b/>
          <w:bCs/>
          <w:iCs/>
          <w:sz w:val="28"/>
          <w:szCs w:val="28"/>
        </w:rPr>
        <w:t>: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регулярное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информирование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родителей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школьных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успехах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br/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проблемах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о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жизни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класса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целом</w:t>
      </w:r>
      <w:r w:rsidRPr="00473898">
        <w:rPr>
          <w:rFonts w:ascii="Times New Roman"/>
          <w:sz w:val="28"/>
          <w:szCs w:val="28"/>
        </w:rPr>
        <w:t>;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помощь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родителям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или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законным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представителям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br/>
      </w:r>
      <w:r w:rsidRPr="00473898">
        <w:rPr>
          <w:rFonts w:ascii="Times New Roman"/>
          <w:sz w:val="28"/>
          <w:szCs w:val="28"/>
        </w:rPr>
        <w:t>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регулировании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отношений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между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ними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администрацией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школы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учителями</w:t>
      </w: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предметниками</w:t>
      </w:r>
      <w:r w:rsidRPr="00473898">
        <w:rPr>
          <w:rFonts w:ascii="Times New Roman"/>
          <w:sz w:val="28"/>
          <w:szCs w:val="28"/>
        </w:rPr>
        <w:t xml:space="preserve">; 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организация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родительских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собраний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происходящих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режиме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обсуждения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наиболее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острых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проблем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обучения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воспитания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>;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создание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организация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работы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родительских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комитетов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классов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участвующих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управлении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образовательной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организацией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решении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вопросов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воспитания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обучения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>;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привлечение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членов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семей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организации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проведению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дел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класса</w:t>
      </w:r>
      <w:r w:rsidRPr="00473898">
        <w:rPr>
          <w:rFonts w:ascii="Times New Roman"/>
          <w:sz w:val="28"/>
          <w:szCs w:val="28"/>
        </w:rPr>
        <w:t>;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  <w:tab w:val="left" w:pos="1310"/>
        </w:tabs>
        <w:spacing w:line="360" w:lineRule="auto"/>
        <w:ind w:left="0" w:right="175" w:firstLine="709"/>
        <w:rPr>
          <w:rFonts w:ascii="Times New Roman"/>
          <w:sz w:val="28"/>
          <w:szCs w:val="28"/>
        </w:rPr>
      </w:pPr>
      <w:r w:rsidRPr="00473898">
        <w:rPr>
          <w:rFonts w:ascii="Times New Roman"/>
          <w:sz w:val="28"/>
          <w:szCs w:val="28"/>
        </w:rPr>
        <w:t>-</w:t>
      </w:r>
      <w:r w:rsidRPr="00473898">
        <w:rPr>
          <w:rFonts w:ascii="Times New Roman"/>
          <w:sz w:val="28"/>
          <w:szCs w:val="28"/>
        </w:rPr>
        <w:t>организация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базе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класса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семейных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праздников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конкурсов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соревнований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сплочение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семьи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школы</w:t>
      </w:r>
      <w:r w:rsidRPr="00473898">
        <w:rPr>
          <w:rFonts w:ascii="Times New Roman"/>
          <w:sz w:val="28"/>
          <w:szCs w:val="28"/>
        </w:rPr>
        <w:t>.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>3.2. Модуль «Школьный урок».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rFonts w:eastAsia="№Е"/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Реализация </w:t>
      </w:r>
      <w:r w:rsidRPr="00473898">
        <w:rPr>
          <w:w w:val="1"/>
          <w:sz w:val="28"/>
          <w:szCs w:val="28"/>
        </w:rPr>
        <w:t>педагогическими работниками</w:t>
      </w:r>
      <w:r w:rsidRPr="00473898">
        <w:rPr>
          <w:rFonts w:eastAsia="№Е"/>
          <w:sz w:val="28"/>
          <w:szCs w:val="28"/>
        </w:rPr>
        <w:t xml:space="preserve"> воспитательного потенциала урока предполагает следующее: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rFonts w:eastAsiaTheme="minorEastAsia"/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-установление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</w:t>
      </w:r>
      <w:r w:rsidRPr="00473898">
        <w:rPr>
          <w:rFonts w:eastAsia="№Е"/>
          <w:sz w:val="28"/>
          <w:szCs w:val="28"/>
        </w:rPr>
        <w:lastRenderedPageBreak/>
        <w:t>привлечению их внимания к обсуждаемой на уроке информации, активизации их познавательной деятельности;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rFonts w:eastAsiaTheme="minorEastAsia"/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-побуждение </w:t>
      </w:r>
      <w:proofErr w:type="gramStart"/>
      <w:r w:rsidRPr="00473898">
        <w:rPr>
          <w:rFonts w:eastAsia="№Е"/>
          <w:sz w:val="28"/>
          <w:szCs w:val="28"/>
        </w:rPr>
        <w:t>обучающихся</w:t>
      </w:r>
      <w:proofErr w:type="gramEnd"/>
      <w:r w:rsidRPr="00473898">
        <w:rPr>
          <w:rFonts w:eastAsia="№Е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</w:t>
      </w:r>
      <w:r w:rsidRPr="00473898">
        <w:rPr>
          <w:rFonts w:eastAsia="№Е"/>
          <w:sz w:val="28"/>
          <w:szCs w:val="28"/>
        </w:rPr>
        <w:br/>
        <w:t xml:space="preserve">и сверстниками (обучающимися), принципы учебной дисциплины </w:t>
      </w:r>
      <w:r w:rsidRPr="00473898">
        <w:rPr>
          <w:rFonts w:eastAsia="№Е"/>
          <w:sz w:val="28"/>
          <w:szCs w:val="28"/>
        </w:rPr>
        <w:br/>
        <w:t xml:space="preserve">и самоорганизации; 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-привлечение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473898">
        <w:rPr>
          <w:rFonts w:eastAsia="№Е"/>
          <w:sz w:val="28"/>
          <w:szCs w:val="28"/>
        </w:rPr>
        <w:t>обучающимися</w:t>
      </w:r>
      <w:proofErr w:type="gramEnd"/>
      <w:r w:rsidRPr="00473898">
        <w:rPr>
          <w:rFonts w:eastAsia="№Е"/>
          <w:sz w:val="28"/>
          <w:szCs w:val="28"/>
        </w:rPr>
        <w:t xml:space="preserve"> своего мнения по ее поводу, выработки своего к ней отношения; 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i/>
          <w:sz w:val="28"/>
          <w:szCs w:val="28"/>
        </w:rPr>
      </w:pPr>
      <w:r w:rsidRPr="00473898">
        <w:rPr>
          <w:rFonts w:eastAsia="№Е"/>
          <w:iCs/>
          <w:sz w:val="28"/>
          <w:szCs w:val="28"/>
        </w:rPr>
        <w:t xml:space="preserve">-использование </w:t>
      </w:r>
      <w:r w:rsidRPr="00473898">
        <w:rPr>
          <w:sz w:val="28"/>
          <w:szCs w:val="28"/>
        </w:rPr>
        <w:t xml:space="preserve">воспитательных возможностей содержания учебного предмета через демонстрацию </w:t>
      </w:r>
      <w:proofErr w:type="gramStart"/>
      <w:r w:rsidRPr="00473898">
        <w:rPr>
          <w:sz w:val="28"/>
          <w:szCs w:val="28"/>
        </w:rPr>
        <w:t>обучающимся</w:t>
      </w:r>
      <w:proofErr w:type="gramEnd"/>
      <w:r w:rsidRPr="00473898">
        <w:rPr>
          <w:sz w:val="28"/>
          <w:szCs w:val="28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i/>
          <w:sz w:val="28"/>
          <w:szCs w:val="28"/>
        </w:rPr>
      </w:pPr>
      <w:proofErr w:type="gramStart"/>
      <w:r w:rsidRPr="00473898">
        <w:rPr>
          <w:rFonts w:eastAsia="№Е"/>
          <w:sz w:val="28"/>
          <w:szCs w:val="28"/>
        </w:rPr>
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 в парах, которые </w:t>
      </w:r>
      <w:r w:rsidRPr="00473898">
        <w:rPr>
          <w:sz w:val="28"/>
          <w:szCs w:val="28"/>
        </w:rPr>
        <w:t xml:space="preserve">учат обучающихся командной работе и взаимодействию с другими обучающимися;  </w:t>
      </w:r>
      <w:proofErr w:type="gramEnd"/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sz w:val="28"/>
          <w:szCs w:val="28"/>
        </w:rPr>
      </w:pPr>
      <w:r w:rsidRPr="00473898">
        <w:rPr>
          <w:sz w:val="28"/>
          <w:szCs w:val="28"/>
        </w:rPr>
        <w:t xml:space="preserve">-включение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rFonts w:eastAsiaTheme="minorEastAsia"/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-организация шефства </w:t>
      </w:r>
      <w:proofErr w:type="gramStart"/>
      <w:r w:rsidRPr="00473898">
        <w:rPr>
          <w:rFonts w:eastAsia="№Е"/>
          <w:sz w:val="28"/>
          <w:szCs w:val="28"/>
        </w:rPr>
        <w:t>мотивированных</w:t>
      </w:r>
      <w:proofErr w:type="gramEnd"/>
      <w:r w:rsidRPr="00473898">
        <w:rPr>
          <w:rFonts w:eastAsia="№Е"/>
          <w:sz w:val="28"/>
          <w:szCs w:val="28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</w:t>
      </w:r>
      <w:r w:rsidRPr="00473898">
        <w:rPr>
          <w:rFonts w:eastAsia="№Е"/>
          <w:sz w:val="28"/>
          <w:szCs w:val="28"/>
        </w:rPr>
        <w:lastRenderedPageBreak/>
        <w:t>помощи;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rFonts w:eastAsia="№Е"/>
          <w:sz w:val="28"/>
          <w:szCs w:val="28"/>
        </w:rPr>
      </w:pPr>
      <w:proofErr w:type="gramStart"/>
      <w:r w:rsidRPr="00473898">
        <w:rPr>
          <w:rFonts w:eastAsiaTheme="minorEastAsia"/>
          <w:sz w:val="28"/>
          <w:szCs w:val="28"/>
        </w:rPr>
        <w:t>-</w:t>
      </w:r>
      <w:r w:rsidRPr="00473898">
        <w:rPr>
          <w:rFonts w:eastAsia="№Е"/>
          <w:sz w:val="28"/>
          <w:szCs w:val="28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rFonts w:eastAsia="№Е"/>
          <w:i/>
          <w:sz w:val="28"/>
          <w:szCs w:val="28"/>
        </w:rPr>
      </w:pP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rFonts w:eastAsia="№Е"/>
          <w:i/>
          <w:sz w:val="28"/>
          <w:szCs w:val="28"/>
        </w:rPr>
      </w:pP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567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>3.3.Модуль «Внеурочная деятельность».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473898">
        <w:rPr>
          <w:sz w:val="28"/>
          <w:szCs w:val="28"/>
        </w:rPr>
        <w:t xml:space="preserve">Внеурочная деятельность осуществляется преимущественно </w:t>
      </w:r>
      <w:proofErr w:type="gramStart"/>
      <w:r w:rsidRPr="00473898">
        <w:rPr>
          <w:sz w:val="28"/>
          <w:szCs w:val="28"/>
        </w:rPr>
        <w:t>через</w:t>
      </w:r>
      <w:proofErr w:type="gramEnd"/>
      <w:r w:rsidRPr="00473898">
        <w:rPr>
          <w:sz w:val="28"/>
          <w:szCs w:val="28"/>
        </w:rPr>
        <w:t>: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567"/>
        <w:rPr>
          <w:i/>
          <w:sz w:val="28"/>
          <w:szCs w:val="28"/>
        </w:rPr>
      </w:pPr>
      <w:proofErr w:type="gramStart"/>
      <w:r w:rsidRPr="00473898">
        <w:rPr>
          <w:i/>
          <w:sz w:val="28"/>
          <w:szCs w:val="28"/>
        </w:rPr>
        <w:t>-</w:t>
      </w:r>
      <w:r w:rsidRPr="00473898">
        <w:rPr>
          <w:sz w:val="28"/>
          <w:szCs w:val="28"/>
        </w:rPr>
        <w:t xml:space="preserve">вовлечение обучающихся в интересную и полезную для них деятельность, которая предоставит им возможность </w:t>
      </w:r>
      <w:proofErr w:type="spellStart"/>
      <w:r w:rsidRPr="00473898">
        <w:rPr>
          <w:sz w:val="28"/>
          <w:szCs w:val="28"/>
        </w:rPr>
        <w:t>самореализоваться</w:t>
      </w:r>
      <w:proofErr w:type="spellEnd"/>
      <w:r w:rsidRPr="00473898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473898">
        <w:rPr>
          <w:i/>
          <w:sz w:val="28"/>
          <w:szCs w:val="28"/>
        </w:rPr>
        <w:t>-</w:t>
      </w:r>
      <w:r w:rsidRPr="00473898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473898">
        <w:rPr>
          <w:i/>
          <w:sz w:val="28"/>
          <w:szCs w:val="28"/>
        </w:rPr>
        <w:t>-</w:t>
      </w:r>
      <w:r w:rsidRPr="00473898">
        <w:rPr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473898">
        <w:rPr>
          <w:i/>
          <w:sz w:val="28"/>
          <w:szCs w:val="28"/>
        </w:rPr>
        <w:t>-</w:t>
      </w:r>
      <w:r w:rsidRPr="00473898">
        <w:rPr>
          <w:sz w:val="28"/>
          <w:szCs w:val="28"/>
        </w:rPr>
        <w:t xml:space="preserve">поддержку в детских </w:t>
      </w:r>
      <w:proofErr w:type="gramStart"/>
      <w:r w:rsidRPr="00473898">
        <w:rPr>
          <w:sz w:val="28"/>
          <w:szCs w:val="28"/>
        </w:rPr>
        <w:t>объединениях</w:t>
      </w:r>
      <w:proofErr w:type="gramEnd"/>
      <w:r w:rsidRPr="00473898">
        <w:rPr>
          <w:sz w:val="28"/>
          <w:szCs w:val="28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567"/>
        <w:rPr>
          <w:i/>
          <w:sz w:val="28"/>
          <w:szCs w:val="28"/>
        </w:rPr>
      </w:pPr>
      <w:r w:rsidRPr="00473898">
        <w:rPr>
          <w:i/>
          <w:sz w:val="28"/>
          <w:szCs w:val="28"/>
        </w:rPr>
        <w:t>-</w:t>
      </w:r>
      <w:r w:rsidRPr="00473898">
        <w:rPr>
          <w:sz w:val="28"/>
          <w:szCs w:val="28"/>
        </w:rPr>
        <w:t>поощрение педагогическими работниками детских инициатив и детского самоуправления.</w:t>
      </w:r>
    </w:p>
    <w:p w:rsidR="00473898" w:rsidRPr="00473898" w:rsidRDefault="00473898" w:rsidP="00473898">
      <w:pPr>
        <w:pStyle w:val="aff"/>
        <w:tabs>
          <w:tab w:val="left" w:pos="567"/>
          <w:tab w:val="left" w:pos="1310"/>
        </w:tabs>
        <w:spacing w:line="360" w:lineRule="auto"/>
        <w:ind w:left="0" w:firstLine="567"/>
        <w:rPr>
          <w:rFonts w:ascii="Times New Roman"/>
          <w:b/>
          <w:sz w:val="28"/>
          <w:szCs w:val="28"/>
        </w:rPr>
      </w:pPr>
      <w:r w:rsidRPr="00473898">
        <w:rPr>
          <w:rFonts w:eastAsia="№Е"/>
          <w:sz w:val="28"/>
          <w:szCs w:val="28"/>
        </w:rPr>
        <w:lastRenderedPageBreak/>
        <w:t xml:space="preserve">Реализация воспитательного потенциала курсов внеурочной деятельности происходит в рамках следующих выбранных </w:t>
      </w:r>
      <w:proofErr w:type="gramStart"/>
      <w:r w:rsidRPr="00473898">
        <w:rPr>
          <w:rFonts w:eastAsia="№Е"/>
          <w:sz w:val="28"/>
          <w:szCs w:val="28"/>
        </w:rPr>
        <w:t>обучающимися</w:t>
      </w:r>
      <w:proofErr w:type="gramEnd"/>
      <w:r w:rsidRPr="00473898">
        <w:rPr>
          <w:rFonts w:eastAsia="№Е"/>
          <w:sz w:val="28"/>
          <w:szCs w:val="28"/>
        </w:rPr>
        <w:t xml:space="preserve"> ее видов:</w:t>
      </w:r>
    </w:p>
    <w:p w:rsidR="00473898" w:rsidRPr="00473898" w:rsidRDefault="00473898" w:rsidP="00473898">
      <w:pPr>
        <w:pStyle w:val="aff"/>
        <w:numPr>
          <w:ilvl w:val="0"/>
          <w:numId w:val="31"/>
        </w:numPr>
        <w:tabs>
          <w:tab w:val="clear" w:pos="720"/>
          <w:tab w:val="num" w:pos="0"/>
          <w:tab w:val="left" w:pos="567"/>
          <w:tab w:val="left" w:pos="1310"/>
        </w:tabs>
        <w:spacing w:after="200" w:line="360" w:lineRule="auto"/>
        <w:ind w:left="0" w:firstLine="567"/>
        <w:contextualSpacing/>
        <w:jc w:val="left"/>
        <w:rPr>
          <w:rFonts w:eastAsia="№Е"/>
          <w:sz w:val="28"/>
          <w:szCs w:val="28"/>
        </w:rPr>
      </w:pPr>
      <w:r w:rsidRPr="00473898">
        <w:rPr>
          <w:rFonts w:eastAsia="№Е"/>
          <w:b/>
          <w:sz w:val="28"/>
          <w:szCs w:val="28"/>
        </w:rPr>
        <w:t xml:space="preserve">Познавательная деятельность. </w:t>
      </w:r>
      <w:proofErr w:type="gramStart"/>
      <w:r w:rsidRPr="00473898">
        <w:rPr>
          <w:rFonts w:ascii="Times New Roman"/>
          <w:sz w:val="28"/>
          <w:szCs w:val="28"/>
        </w:rPr>
        <w:t>Курсы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внеурочной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деятельности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eastAsia="№Е"/>
          <w:sz w:val="28"/>
          <w:szCs w:val="28"/>
        </w:rPr>
        <w:t xml:space="preserve">передачу обучающимся  социально значимых знаний, развивающие их любознательность, позволяющие привлечь их внимание </w:t>
      </w:r>
      <w:r w:rsidRPr="00473898">
        <w:rPr>
          <w:rFonts w:eastAsia="№Е"/>
          <w:sz w:val="28"/>
          <w:szCs w:val="28"/>
        </w:rPr>
        <w:br/>
        <w:t xml:space="preserve">к </w:t>
      </w:r>
      <w:r w:rsidRPr="00473898">
        <w:rPr>
          <w:rFonts w:ascii="Times New Roman"/>
          <w:sz w:val="28"/>
          <w:szCs w:val="28"/>
        </w:rPr>
        <w:t>экономическим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политическим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экологическим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eastAsia="№Е"/>
          <w:sz w:val="28"/>
          <w:szCs w:val="28"/>
        </w:rPr>
        <w:t>гуманитарным проблемам нашего общества, формирующие их гуманистическое мировоззрение и научную картину мира.</w:t>
      </w:r>
      <w:proofErr w:type="gramEnd"/>
    </w:p>
    <w:p w:rsidR="00473898" w:rsidRPr="00473898" w:rsidRDefault="00473898" w:rsidP="00473898">
      <w:pPr>
        <w:pStyle w:val="aff"/>
        <w:numPr>
          <w:ilvl w:val="0"/>
          <w:numId w:val="31"/>
        </w:numPr>
        <w:tabs>
          <w:tab w:val="clear" w:pos="720"/>
          <w:tab w:val="num" w:pos="0"/>
          <w:tab w:val="left" w:pos="567"/>
          <w:tab w:val="left" w:pos="851"/>
        </w:tabs>
        <w:spacing w:after="200" w:line="360" w:lineRule="auto"/>
        <w:ind w:left="0" w:firstLine="567"/>
        <w:contextualSpacing/>
        <w:jc w:val="left"/>
        <w:rPr>
          <w:rFonts w:eastAsia="№Е"/>
          <w:i/>
          <w:sz w:val="28"/>
          <w:szCs w:val="28"/>
        </w:rPr>
      </w:pPr>
      <w:r w:rsidRPr="00473898">
        <w:rPr>
          <w:rFonts w:eastAsia="№Е"/>
          <w:b/>
          <w:sz w:val="28"/>
          <w:szCs w:val="28"/>
        </w:rPr>
        <w:t xml:space="preserve">Художественное творчество. </w:t>
      </w:r>
      <w:proofErr w:type="gramStart"/>
      <w:r w:rsidRPr="00473898">
        <w:rPr>
          <w:rFonts w:ascii="Times New Roman"/>
          <w:sz w:val="28"/>
          <w:szCs w:val="28"/>
        </w:rPr>
        <w:t>Курсы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внеурочной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деятельности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создающие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благоприятные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условия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для</w:t>
      </w:r>
      <w:r w:rsidRPr="00473898">
        <w:rPr>
          <w:rFonts w:ascii="Times New Roman"/>
          <w:sz w:val="28"/>
          <w:szCs w:val="28"/>
        </w:rPr>
        <w:t xml:space="preserve"> </w:t>
      </w:r>
      <w:proofErr w:type="spellStart"/>
      <w:r w:rsidRPr="00473898">
        <w:rPr>
          <w:rFonts w:ascii="Times New Roman"/>
          <w:sz w:val="28"/>
          <w:szCs w:val="28"/>
        </w:rPr>
        <w:t>просоциальной</w:t>
      </w:r>
      <w:proofErr w:type="spellEnd"/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самореализации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раскрытие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творческих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способностей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формирование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чувства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вкуса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умения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ценить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прекрасное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воспитание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ценностного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отношения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культуре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eastAsia="№Е"/>
          <w:sz w:val="28"/>
          <w:szCs w:val="28"/>
        </w:rPr>
        <w:t xml:space="preserve">общее духовно-нравственное развитие. </w:t>
      </w:r>
      <w:proofErr w:type="gramEnd"/>
    </w:p>
    <w:p w:rsidR="00473898" w:rsidRPr="00473898" w:rsidRDefault="00473898" w:rsidP="00473898">
      <w:pPr>
        <w:pStyle w:val="aff"/>
        <w:numPr>
          <w:ilvl w:val="0"/>
          <w:numId w:val="31"/>
        </w:numPr>
        <w:tabs>
          <w:tab w:val="clear" w:pos="720"/>
          <w:tab w:val="num" w:pos="0"/>
          <w:tab w:val="left" w:pos="567"/>
          <w:tab w:val="left" w:pos="851"/>
        </w:tabs>
        <w:spacing w:after="200" w:line="360" w:lineRule="auto"/>
        <w:ind w:left="0" w:firstLine="567"/>
        <w:contextualSpacing/>
        <w:jc w:val="left"/>
        <w:rPr>
          <w:rFonts w:eastAsia="№Е"/>
          <w:sz w:val="28"/>
          <w:szCs w:val="28"/>
        </w:rPr>
      </w:pPr>
      <w:r w:rsidRPr="00473898">
        <w:rPr>
          <w:rFonts w:eastAsia="№Е"/>
          <w:b/>
          <w:sz w:val="28"/>
          <w:szCs w:val="28"/>
        </w:rPr>
        <w:t xml:space="preserve">Проблемно-ценностное общение. </w:t>
      </w:r>
      <w:r w:rsidRPr="00473898">
        <w:rPr>
          <w:rFonts w:ascii="Times New Roman"/>
          <w:sz w:val="28"/>
          <w:szCs w:val="28"/>
        </w:rPr>
        <w:t>Курсы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внеурочной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деятельности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на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развитие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коммуникативных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компетенций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обучающихся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воспитание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них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культуры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общения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развитие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умений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слушать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слышать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других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уважать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чужое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мнение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и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отстаивать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свое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собственное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терпимо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относиться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eastAsiaTheme="minorEastAsia" w:hint="eastAsia"/>
          <w:sz w:val="28"/>
          <w:szCs w:val="28"/>
        </w:rPr>
        <w:t>разнообразию</w:t>
      </w:r>
      <w:r w:rsidRPr="00473898">
        <w:rPr>
          <w:rFonts w:eastAsiaTheme="minorEastAsia"/>
          <w:sz w:val="28"/>
          <w:szCs w:val="28"/>
        </w:rPr>
        <w:t xml:space="preserve"> </w:t>
      </w:r>
      <w:r w:rsidRPr="00473898">
        <w:rPr>
          <w:rFonts w:eastAsiaTheme="minorEastAsia" w:hint="eastAsia"/>
          <w:sz w:val="28"/>
          <w:szCs w:val="28"/>
        </w:rPr>
        <w:t>взглядов</w:t>
      </w:r>
      <w:r w:rsidRPr="00473898">
        <w:rPr>
          <w:rFonts w:eastAsiaTheme="minorEastAsia"/>
          <w:sz w:val="28"/>
          <w:szCs w:val="28"/>
        </w:rPr>
        <w:t xml:space="preserve"> </w:t>
      </w:r>
      <w:r w:rsidRPr="00473898">
        <w:rPr>
          <w:rFonts w:eastAsiaTheme="minorEastAsia" w:hint="eastAsia"/>
          <w:sz w:val="28"/>
          <w:szCs w:val="28"/>
        </w:rPr>
        <w:t>людей</w:t>
      </w:r>
      <w:r w:rsidRPr="00473898">
        <w:rPr>
          <w:rFonts w:eastAsiaTheme="minorEastAsia"/>
          <w:sz w:val="28"/>
          <w:szCs w:val="28"/>
        </w:rPr>
        <w:t>.</w:t>
      </w:r>
    </w:p>
    <w:p w:rsidR="00473898" w:rsidRPr="00473898" w:rsidRDefault="00473898" w:rsidP="00473898">
      <w:pPr>
        <w:pStyle w:val="aff"/>
        <w:numPr>
          <w:ilvl w:val="0"/>
          <w:numId w:val="31"/>
        </w:numPr>
        <w:tabs>
          <w:tab w:val="clear" w:pos="720"/>
          <w:tab w:val="num" w:pos="0"/>
          <w:tab w:val="left" w:pos="567"/>
          <w:tab w:val="left" w:pos="851"/>
        </w:tabs>
        <w:spacing w:after="200" w:line="360" w:lineRule="auto"/>
        <w:ind w:left="0" w:firstLine="567"/>
        <w:contextualSpacing/>
        <w:jc w:val="left"/>
        <w:rPr>
          <w:rFonts w:eastAsia="№Е"/>
          <w:b/>
          <w:sz w:val="28"/>
          <w:szCs w:val="28"/>
        </w:rPr>
      </w:pPr>
      <w:r w:rsidRPr="00473898">
        <w:rPr>
          <w:rFonts w:eastAsia="№Е"/>
          <w:b/>
          <w:sz w:val="28"/>
          <w:szCs w:val="28"/>
        </w:rPr>
        <w:t>Туристско-краеведческая деятельность.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Курсы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внеурочной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деятельности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eastAsia="№Е"/>
          <w:sz w:val="28"/>
          <w:szCs w:val="28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</w:t>
      </w:r>
      <w:proofErr w:type="spellStart"/>
      <w:r w:rsidRPr="00473898">
        <w:rPr>
          <w:rFonts w:eastAsia="№Е"/>
          <w:sz w:val="28"/>
          <w:szCs w:val="28"/>
        </w:rPr>
        <w:t>самообслуживающего</w:t>
      </w:r>
      <w:proofErr w:type="spellEnd"/>
      <w:r w:rsidRPr="00473898">
        <w:rPr>
          <w:rFonts w:eastAsia="№Е"/>
          <w:sz w:val="28"/>
          <w:szCs w:val="28"/>
        </w:rPr>
        <w:t xml:space="preserve"> труда. </w:t>
      </w:r>
    </w:p>
    <w:p w:rsidR="00473898" w:rsidRPr="00473898" w:rsidRDefault="00473898" w:rsidP="00473898">
      <w:pPr>
        <w:pStyle w:val="aff"/>
        <w:numPr>
          <w:ilvl w:val="0"/>
          <w:numId w:val="31"/>
        </w:numPr>
        <w:tabs>
          <w:tab w:val="clear" w:pos="720"/>
          <w:tab w:val="num" w:pos="0"/>
          <w:tab w:val="left" w:pos="567"/>
          <w:tab w:val="left" w:pos="851"/>
        </w:tabs>
        <w:spacing w:after="200" w:line="360" w:lineRule="auto"/>
        <w:ind w:left="0" w:firstLine="567"/>
        <w:contextualSpacing/>
        <w:jc w:val="left"/>
        <w:rPr>
          <w:rFonts w:eastAsia="№Е"/>
          <w:b/>
          <w:i/>
          <w:sz w:val="28"/>
          <w:szCs w:val="28"/>
        </w:rPr>
      </w:pPr>
      <w:r w:rsidRPr="00473898">
        <w:rPr>
          <w:rFonts w:eastAsia="№Е"/>
          <w:b/>
          <w:sz w:val="28"/>
          <w:szCs w:val="28"/>
        </w:rPr>
        <w:t xml:space="preserve">Спортивно-оздоровительная деятельность. </w:t>
      </w:r>
      <w:r w:rsidRPr="00473898">
        <w:rPr>
          <w:rFonts w:ascii="Times New Roman"/>
          <w:sz w:val="28"/>
          <w:szCs w:val="28"/>
        </w:rPr>
        <w:t>Курсы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внеурочной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деятельности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eastAsia="№Е"/>
          <w:sz w:val="28"/>
          <w:szCs w:val="28"/>
        </w:rPr>
        <w:t xml:space="preserve">на физическое развитие обучающихся, развитие их ценностного отношения к своему здоровью, побуждение к </w:t>
      </w:r>
      <w:r w:rsidRPr="00473898">
        <w:rPr>
          <w:rFonts w:eastAsia="№Е"/>
          <w:sz w:val="28"/>
          <w:szCs w:val="28"/>
        </w:rPr>
        <w:lastRenderedPageBreak/>
        <w:t xml:space="preserve">здоровому образу жизни, воспитание силы воли, ответственности, формирование установок на защиту слабых. </w:t>
      </w:r>
    </w:p>
    <w:p w:rsidR="00473898" w:rsidRPr="00473898" w:rsidRDefault="00473898" w:rsidP="00473898">
      <w:pPr>
        <w:pStyle w:val="aff"/>
        <w:numPr>
          <w:ilvl w:val="0"/>
          <w:numId w:val="31"/>
        </w:numPr>
        <w:tabs>
          <w:tab w:val="clear" w:pos="720"/>
          <w:tab w:val="left" w:pos="567"/>
          <w:tab w:val="left" w:pos="851"/>
        </w:tabs>
        <w:spacing w:after="200" w:line="360" w:lineRule="auto"/>
        <w:ind w:left="0" w:firstLine="567"/>
        <w:contextualSpacing/>
        <w:jc w:val="left"/>
        <w:rPr>
          <w:rFonts w:eastAsia="№Е"/>
          <w:i/>
          <w:sz w:val="28"/>
          <w:szCs w:val="28"/>
        </w:rPr>
      </w:pPr>
      <w:r w:rsidRPr="00473898">
        <w:rPr>
          <w:rFonts w:eastAsia="№Е"/>
          <w:b/>
          <w:sz w:val="28"/>
          <w:szCs w:val="28"/>
        </w:rPr>
        <w:t xml:space="preserve">Трудовая деятельность. </w:t>
      </w:r>
      <w:r w:rsidRPr="00473898">
        <w:rPr>
          <w:rFonts w:ascii="Times New Roman"/>
          <w:sz w:val="28"/>
          <w:szCs w:val="28"/>
        </w:rPr>
        <w:t>Курсы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внеурочной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деятельности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направленные</w:t>
      </w:r>
      <w:r w:rsidRPr="00473898">
        <w:rPr>
          <w:rFonts w:ascii="Times New Roman"/>
          <w:sz w:val="28"/>
          <w:szCs w:val="28"/>
        </w:rPr>
        <w:t xml:space="preserve">  </w:t>
      </w:r>
      <w:r w:rsidRPr="00473898">
        <w:rPr>
          <w:rFonts w:eastAsia="№Е"/>
          <w:sz w:val="28"/>
          <w:szCs w:val="28"/>
        </w:rPr>
        <w:t xml:space="preserve">на развитие творческих способностей обучающихся, воспитание у них трудолюбия </w:t>
      </w:r>
      <w:r w:rsidRPr="00473898">
        <w:rPr>
          <w:rFonts w:eastAsia="№Е"/>
          <w:sz w:val="28"/>
          <w:szCs w:val="28"/>
        </w:rPr>
        <w:br/>
        <w:t xml:space="preserve">и уважительного отношения к физическому труду.  </w:t>
      </w:r>
    </w:p>
    <w:p w:rsidR="00473898" w:rsidRPr="00473898" w:rsidRDefault="00473898" w:rsidP="00473898">
      <w:pPr>
        <w:pStyle w:val="aff"/>
        <w:numPr>
          <w:ilvl w:val="0"/>
          <w:numId w:val="31"/>
        </w:numPr>
        <w:tabs>
          <w:tab w:val="clear" w:pos="720"/>
          <w:tab w:val="left" w:pos="567"/>
          <w:tab w:val="left" w:pos="851"/>
        </w:tabs>
        <w:spacing w:line="360" w:lineRule="auto"/>
        <w:ind w:left="0" w:firstLine="567"/>
        <w:contextualSpacing/>
        <w:jc w:val="left"/>
        <w:rPr>
          <w:rFonts w:eastAsia="№Е"/>
          <w:sz w:val="28"/>
          <w:szCs w:val="28"/>
        </w:rPr>
      </w:pPr>
      <w:r w:rsidRPr="00473898">
        <w:rPr>
          <w:rFonts w:eastAsia="№Е"/>
          <w:b/>
          <w:sz w:val="28"/>
          <w:szCs w:val="28"/>
        </w:rPr>
        <w:t xml:space="preserve">Игровая деятельность. </w:t>
      </w:r>
      <w:r w:rsidRPr="00473898">
        <w:rPr>
          <w:rFonts w:ascii="Times New Roman"/>
          <w:sz w:val="28"/>
          <w:szCs w:val="28"/>
        </w:rPr>
        <w:t>Курсы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внеурочной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ascii="Times New Roman"/>
          <w:sz w:val="28"/>
          <w:szCs w:val="28"/>
        </w:rPr>
        <w:t>деятельности</w:t>
      </w:r>
      <w:r w:rsidRPr="00473898">
        <w:rPr>
          <w:rFonts w:ascii="Times New Roman"/>
          <w:sz w:val="28"/>
          <w:szCs w:val="28"/>
        </w:rPr>
        <w:t xml:space="preserve">, </w:t>
      </w:r>
      <w:r w:rsidRPr="00473898">
        <w:rPr>
          <w:rFonts w:ascii="Times New Roman"/>
          <w:sz w:val="28"/>
          <w:szCs w:val="28"/>
        </w:rPr>
        <w:t>направленные</w:t>
      </w:r>
      <w:r w:rsidRPr="00473898">
        <w:rPr>
          <w:rFonts w:ascii="Times New Roman"/>
          <w:sz w:val="28"/>
          <w:szCs w:val="28"/>
        </w:rPr>
        <w:t xml:space="preserve"> </w:t>
      </w:r>
      <w:r w:rsidRPr="00473898">
        <w:rPr>
          <w:rFonts w:eastAsia="№Е"/>
          <w:sz w:val="28"/>
          <w:szCs w:val="28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567"/>
        <w:jc w:val="left"/>
        <w:rPr>
          <w:rFonts w:ascii="№Е"/>
          <w:b/>
          <w:sz w:val="28"/>
          <w:szCs w:val="28"/>
        </w:rPr>
      </w:pPr>
      <w:r w:rsidRPr="00473898">
        <w:rPr>
          <w:b/>
          <w:w w:val="1"/>
          <w:sz w:val="28"/>
          <w:szCs w:val="28"/>
        </w:rPr>
        <w:t xml:space="preserve">3.4.Модуль </w:t>
      </w:r>
      <w:r w:rsidRPr="00473898">
        <w:rPr>
          <w:b/>
          <w:sz w:val="28"/>
          <w:szCs w:val="28"/>
        </w:rPr>
        <w:t>«Работа с родителями»</w:t>
      </w:r>
    </w:p>
    <w:p w:rsidR="00473898" w:rsidRPr="00473898" w:rsidRDefault="00473898" w:rsidP="00473898">
      <w:pPr>
        <w:pStyle w:val="aff"/>
        <w:tabs>
          <w:tab w:val="left" w:pos="567"/>
          <w:tab w:val="left" w:pos="851"/>
        </w:tabs>
        <w:spacing w:line="360" w:lineRule="auto"/>
        <w:ind w:left="0" w:firstLine="567"/>
        <w:jc w:val="left"/>
        <w:rPr>
          <w:rFonts w:ascii="№Е" w:eastAsia="№Е"/>
          <w:sz w:val="28"/>
          <w:szCs w:val="28"/>
        </w:rPr>
      </w:pPr>
      <w:r w:rsidRPr="00473898">
        <w:rPr>
          <w:sz w:val="28"/>
          <w:szCs w:val="28"/>
        </w:rPr>
        <w:t>Работа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с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родителями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или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законными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представителями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обучающихся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осуществляется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для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более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эффективного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достижения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цели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воспитания</w:t>
      </w:r>
      <w:r w:rsidRPr="00473898">
        <w:rPr>
          <w:rFonts w:hint="eastAsia"/>
          <w:sz w:val="28"/>
          <w:szCs w:val="28"/>
        </w:rPr>
        <w:t xml:space="preserve">, </w:t>
      </w:r>
      <w:r w:rsidRPr="00473898">
        <w:rPr>
          <w:sz w:val="28"/>
          <w:szCs w:val="28"/>
        </w:rPr>
        <w:t>которое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обеспечивается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согласованием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позиций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семьи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школы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в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данном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вопросе</w:t>
      </w:r>
      <w:r w:rsidRPr="00473898">
        <w:rPr>
          <w:rFonts w:hint="eastAsia"/>
          <w:sz w:val="28"/>
          <w:szCs w:val="28"/>
        </w:rPr>
        <w:t xml:space="preserve">. </w:t>
      </w:r>
      <w:r w:rsidRPr="00473898">
        <w:rPr>
          <w:sz w:val="28"/>
          <w:szCs w:val="28"/>
        </w:rPr>
        <w:t>Работа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rFonts w:hint="eastAsia"/>
          <w:sz w:val="28"/>
          <w:szCs w:val="28"/>
        </w:rPr>
        <w:br/>
      </w:r>
      <w:r w:rsidRPr="00473898">
        <w:rPr>
          <w:sz w:val="28"/>
          <w:szCs w:val="28"/>
        </w:rPr>
        <w:t>с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родителями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или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законными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представителями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обучающихся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осуществляется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rFonts w:hint="eastAsia"/>
          <w:sz w:val="28"/>
          <w:szCs w:val="28"/>
        </w:rPr>
        <w:br/>
      </w:r>
      <w:r w:rsidRPr="00473898">
        <w:rPr>
          <w:sz w:val="28"/>
          <w:szCs w:val="28"/>
        </w:rPr>
        <w:t>в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рамках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следующих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видов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форм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деятельности</w:t>
      </w:r>
      <w:r w:rsidRPr="00473898">
        <w:rPr>
          <w:rFonts w:hint="eastAsia"/>
          <w:sz w:val="28"/>
          <w:szCs w:val="28"/>
        </w:rPr>
        <w:t>: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left="720" w:right="0" w:hanging="153"/>
        <w:rPr>
          <w:rFonts w:eastAsia="№Е"/>
          <w:b/>
          <w:i/>
          <w:sz w:val="28"/>
          <w:szCs w:val="28"/>
        </w:rPr>
      </w:pPr>
      <w:r w:rsidRPr="00473898">
        <w:rPr>
          <w:rFonts w:eastAsia="№Е"/>
          <w:b/>
          <w:sz w:val="28"/>
          <w:szCs w:val="28"/>
        </w:rPr>
        <w:t xml:space="preserve">На групповом уровне: </w:t>
      </w:r>
    </w:p>
    <w:p w:rsidR="00473898" w:rsidRPr="00473898" w:rsidRDefault="00473898" w:rsidP="00473898">
      <w:pPr>
        <w:pStyle w:val="ParaAttribute38"/>
        <w:tabs>
          <w:tab w:val="left" w:pos="567"/>
          <w:tab w:val="left" w:pos="709"/>
        </w:tabs>
        <w:spacing w:line="360" w:lineRule="auto"/>
        <w:ind w:left="142" w:right="0" w:firstLine="567"/>
        <w:rPr>
          <w:rFonts w:eastAsia="№Е"/>
          <w:sz w:val="28"/>
          <w:szCs w:val="28"/>
        </w:rPr>
      </w:pPr>
      <w:r w:rsidRPr="00473898">
        <w:rPr>
          <w:sz w:val="28"/>
          <w:szCs w:val="28"/>
        </w:rPr>
        <w:t>-общешкольный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567"/>
        <w:rPr>
          <w:sz w:val="28"/>
          <w:szCs w:val="28"/>
        </w:rPr>
      </w:pPr>
      <w:r w:rsidRPr="00473898">
        <w:rPr>
          <w:sz w:val="28"/>
          <w:szCs w:val="28"/>
        </w:rPr>
        <w:t>-семейные клубы, предоставляющие родителям, педагогическим работникам</w:t>
      </w:r>
      <w:r w:rsidRPr="00473898">
        <w:rPr>
          <w:sz w:val="28"/>
          <w:szCs w:val="28"/>
        </w:rPr>
        <w:br/>
        <w:t>и обучающимся площадку для совместного проведения досуга и общения;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567"/>
        <w:rPr>
          <w:sz w:val="28"/>
          <w:szCs w:val="28"/>
        </w:rPr>
      </w:pPr>
      <w:r w:rsidRPr="00473898">
        <w:rPr>
          <w:sz w:val="28"/>
          <w:szCs w:val="28"/>
        </w:rPr>
        <w:t xml:space="preserve">-родительские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proofErr w:type="gramStart"/>
      <w:r w:rsidRPr="00473898">
        <w:rPr>
          <w:sz w:val="28"/>
          <w:szCs w:val="28"/>
        </w:rPr>
        <w:t>обучающимися</w:t>
      </w:r>
      <w:proofErr w:type="gramEnd"/>
      <w:r w:rsidRPr="00473898">
        <w:rPr>
          <w:sz w:val="28"/>
          <w:szCs w:val="28"/>
        </w:rPr>
        <w:t xml:space="preserve">, проводятся мастер-классы, </w:t>
      </w:r>
      <w:r w:rsidRPr="00473898">
        <w:rPr>
          <w:sz w:val="28"/>
          <w:szCs w:val="28"/>
        </w:rPr>
        <w:lastRenderedPageBreak/>
        <w:t xml:space="preserve">семинары, круглые столы </w:t>
      </w:r>
      <w:r w:rsidRPr="00473898">
        <w:rPr>
          <w:sz w:val="28"/>
          <w:szCs w:val="28"/>
        </w:rPr>
        <w:br/>
        <w:t>с приглашением специалистов;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567"/>
        <w:rPr>
          <w:sz w:val="28"/>
          <w:szCs w:val="28"/>
        </w:rPr>
      </w:pPr>
      <w:r w:rsidRPr="00473898">
        <w:rPr>
          <w:sz w:val="28"/>
          <w:szCs w:val="28"/>
        </w:rPr>
        <w:t>-родительские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567"/>
        <w:rPr>
          <w:sz w:val="28"/>
          <w:szCs w:val="28"/>
        </w:rPr>
      </w:pPr>
      <w:r w:rsidRPr="00473898">
        <w:rPr>
          <w:sz w:val="28"/>
          <w:szCs w:val="28"/>
        </w:rPr>
        <w:t>-общешкольные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567"/>
        <w:rPr>
          <w:sz w:val="28"/>
          <w:szCs w:val="28"/>
        </w:rPr>
      </w:pPr>
      <w:r w:rsidRPr="00473898">
        <w:rPr>
          <w:sz w:val="28"/>
          <w:szCs w:val="28"/>
        </w:rPr>
        <w:t xml:space="preserve">-семейный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567"/>
        <w:rPr>
          <w:sz w:val="28"/>
          <w:szCs w:val="28"/>
        </w:rPr>
      </w:pPr>
      <w:r w:rsidRPr="00473898">
        <w:rPr>
          <w:sz w:val="28"/>
          <w:szCs w:val="28"/>
        </w:rPr>
        <w:t xml:space="preserve">-родительские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567"/>
        <w:rPr>
          <w:sz w:val="28"/>
          <w:szCs w:val="28"/>
        </w:rPr>
      </w:pPr>
      <w:r w:rsidRPr="00473898">
        <w:rPr>
          <w:b/>
          <w:sz w:val="28"/>
          <w:szCs w:val="28"/>
        </w:rPr>
        <w:t>На индивидуальном уровне:</w:t>
      </w:r>
    </w:p>
    <w:p w:rsidR="00473898" w:rsidRPr="00473898" w:rsidRDefault="00473898" w:rsidP="00473898">
      <w:pPr>
        <w:pStyle w:val="aff"/>
        <w:shd w:val="clear" w:color="auto" w:fill="FFFFFF"/>
        <w:tabs>
          <w:tab w:val="left" w:pos="567"/>
          <w:tab w:val="left" w:pos="993"/>
          <w:tab w:val="left" w:pos="1310"/>
        </w:tabs>
        <w:spacing w:line="360" w:lineRule="auto"/>
        <w:ind w:left="0" w:right="-1" w:firstLine="567"/>
        <w:rPr>
          <w:rFonts w:ascii="Times New Roman"/>
          <w:b/>
          <w:sz w:val="28"/>
          <w:szCs w:val="28"/>
        </w:rPr>
      </w:pPr>
      <w:r w:rsidRPr="00473898">
        <w:rPr>
          <w:rFonts w:hint="eastAsia"/>
          <w:sz w:val="28"/>
          <w:szCs w:val="28"/>
        </w:rPr>
        <w:t>-</w:t>
      </w:r>
      <w:r w:rsidRPr="00473898">
        <w:rPr>
          <w:sz w:val="28"/>
          <w:szCs w:val="28"/>
        </w:rPr>
        <w:t>работа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специалистов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по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запросу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родителей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для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решения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острых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конфликтных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ситуаций</w:t>
      </w:r>
      <w:r w:rsidRPr="00473898">
        <w:rPr>
          <w:rFonts w:hint="eastAsia"/>
          <w:sz w:val="28"/>
          <w:szCs w:val="28"/>
        </w:rPr>
        <w:t>;</w:t>
      </w:r>
    </w:p>
    <w:p w:rsidR="00473898" w:rsidRPr="00473898" w:rsidRDefault="00473898" w:rsidP="00473898">
      <w:pPr>
        <w:pStyle w:val="aff"/>
        <w:tabs>
          <w:tab w:val="left" w:pos="1310"/>
        </w:tabs>
        <w:spacing w:line="360" w:lineRule="auto"/>
        <w:ind w:left="0" w:firstLine="426"/>
        <w:rPr>
          <w:rFonts w:ascii="№Е"/>
          <w:sz w:val="28"/>
          <w:szCs w:val="28"/>
        </w:rPr>
      </w:pPr>
      <w:r w:rsidRPr="00473898">
        <w:rPr>
          <w:rFonts w:hint="eastAsia"/>
          <w:sz w:val="28"/>
          <w:szCs w:val="28"/>
        </w:rPr>
        <w:t>-</w:t>
      </w:r>
      <w:r w:rsidRPr="00473898">
        <w:rPr>
          <w:sz w:val="28"/>
          <w:szCs w:val="28"/>
        </w:rPr>
        <w:t>участие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родителей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в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педагогических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консилиумах</w:t>
      </w:r>
      <w:r w:rsidRPr="00473898">
        <w:rPr>
          <w:rFonts w:hint="eastAsia"/>
          <w:sz w:val="28"/>
          <w:szCs w:val="28"/>
        </w:rPr>
        <w:t xml:space="preserve">, </w:t>
      </w:r>
      <w:r w:rsidRPr="00473898">
        <w:rPr>
          <w:sz w:val="28"/>
          <w:szCs w:val="28"/>
        </w:rPr>
        <w:t>собираемых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в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случае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возникновения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острых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проблем</w:t>
      </w:r>
      <w:r w:rsidRPr="00473898">
        <w:rPr>
          <w:rFonts w:hint="eastAsia"/>
          <w:sz w:val="28"/>
          <w:szCs w:val="28"/>
        </w:rPr>
        <w:t xml:space="preserve">, </w:t>
      </w:r>
      <w:r w:rsidRPr="00473898">
        <w:rPr>
          <w:sz w:val="28"/>
          <w:szCs w:val="28"/>
        </w:rPr>
        <w:t>связанных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с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обучением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и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воспитанием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конкретного</w:t>
      </w:r>
      <w:r w:rsidRPr="00473898">
        <w:rPr>
          <w:rFonts w:hint="eastAsia"/>
          <w:sz w:val="28"/>
          <w:szCs w:val="28"/>
        </w:rPr>
        <w:t xml:space="preserve"> </w:t>
      </w:r>
      <w:r w:rsidRPr="00473898">
        <w:rPr>
          <w:sz w:val="28"/>
          <w:szCs w:val="28"/>
        </w:rPr>
        <w:t>обучающегося</w:t>
      </w:r>
      <w:r w:rsidRPr="00473898">
        <w:rPr>
          <w:rFonts w:hint="eastAsia"/>
          <w:sz w:val="28"/>
          <w:szCs w:val="28"/>
        </w:rPr>
        <w:t>;</w:t>
      </w:r>
    </w:p>
    <w:p w:rsidR="00473898" w:rsidRPr="00473898" w:rsidRDefault="00473898" w:rsidP="00473898">
      <w:pPr>
        <w:tabs>
          <w:tab w:val="left" w:pos="426"/>
          <w:tab w:val="left" w:pos="1310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 xml:space="preserve">-помощь со стороны родителей в подготовке и проведении общешкольных </w:t>
      </w:r>
      <w:r w:rsidRPr="00473898">
        <w:rPr>
          <w:sz w:val="28"/>
          <w:szCs w:val="28"/>
        </w:rPr>
        <w:br/>
        <w:t xml:space="preserve">и </w:t>
      </w:r>
      <w:proofErr w:type="spellStart"/>
      <w:r w:rsidRPr="00473898">
        <w:rPr>
          <w:sz w:val="28"/>
          <w:szCs w:val="28"/>
        </w:rPr>
        <w:t>внутриклассных</w:t>
      </w:r>
      <w:proofErr w:type="spellEnd"/>
      <w:r w:rsidRPr="00473898">
        <w:rPr>
          <w:sz w:val="28"/>
          <w:szCs w:val="28"/>
        </w:rPr>
        <w:t xml:space="preserve"> мероприятий воспитательной направленности;</w:t>
      </w:r>
    </w:p>
    <w:p w:rsidR="00473898" w:rsidRPr="00473898" w:rsidRDefault="00473898" w:rsidP="00473898">
      <w:pPr>
        <w:tabs>
          <w:tab w:val="left" w:pos="567"/>
          <w:tab w:val="left" w:pos="1310"/>
        </w:tabs>
        <w:spacing w:line="360" w:lineRule="auto"/>
        <w:ind w:firstLine="567"/>
        <w:rPr>
          <w:sz w:val="28"/>
          <w:szCs w:val="28"/>
        </w:rPr>
      </w:pPr>
      <w:r w:rsidRPr="00473898">
        <w:rPr>
          <w:sz w:val="28"/>
          <w:szCs w:val="28"/>
        </w:rPr>
        <w:t xml:space="preserve">-индивидуальное консультирование </w:t>
      </w:r>
      <w:proofErr w:type="spellStart"/>
      <w:r w:rsidRPr="00473898">
        <w:rPr>
          <w:sz w:val="28"/>
          <w:szCs w:val="28"/>
        </w:rPr>
        <w:t>c</w:t>
      </w:r>
      <w:proofErr w:type="spellEnd"/>
      <w:r w:rsidRPr="00473898">
        <w:rPr>
          <w:sz w:val="28"/>
          <w:szCs w:val="28"/>
        </w:rPr>
        <w:t xml:space="preserve"> целью координации воспитательных усилий педагогических работников и родителей.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567"/>
        <w:jc w:val="left"/>
        <w:rPr>
          <w:b/>
          <w:iCs/>
          <w:w w:val="1"/>
          <w:sz w:val="28"/>
          <w:szCs w:val="28"/>
        </w:rPr>
      </w:pPr>
      <w:r w:rsidRPr="00473898">
        <w:rPr>
          <w:b/>
          <w:iCs/>
          <w:w w:val="1"/>
          <w:sz w:val="28"/>
          <w:szCs w:val="28"/>
        </w:rPr>
        <w:t xml:space="preserve"> 3.5. Модуль «Самоуправление».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color w:val="auto"/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Поддержка детского </w:t>
      </w:r>
      <w:r w:rsidRPr="00473898">
        <w:rPr>
          <w:sz w:val="28"/>
          <w:szCs w:val="28"/>
        </w:rPr>
        <w:t xml:space="preserve">самоуправления в школе помогает педагогическим работникам воспитывать в </w:t>
      </w:r>
      <w:proofErr w:type="gramStart"/>
      <w:r w:rsidRPr="00473898">
        <w:rPr>
          <w:sz w:val="28"/>
          <w:szCs w:val="28"/>
        </w:rPr>
        <w:t>обучающихся</w:t>
      </w:r>
      <w:proofErr w:type="gramEnd"/>
      <w:r w:rsidRPr="00473898">
        <w:rPr>
          <w:sz w:val="28"/>
          <w:szCs w:val="28"/>
        </w:rPr>
        <w:t xml:space="preserve"> инициативность, самостоятельность, ответственность, трудолюбие, чувство собственного </w:t>
      </w:r>
      <w:r w:rsidRPr="00473898">
        <w:rPr>
          <w:sz w:val="28"/>
          <w:szCs w:val="28"/>
        </w:rPr>
        <w:lastRenderedPageBreak/>
        <w:t xml:space="preserve">достоинства, а обучающимся – предоставляет широкие возможности для самовыражения и самореализации. 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>На уровне школы: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473898">
        <w:rPr>
          <w:sz w:val="28"/>
          <w:szCs w:val="28"/>
        </w:rPr>
        <w:t xml:space="preserve">-через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Pr="00473898">
        <w:rPr>
          <w:sz w:val="28"/>
          <w:szCs w:val="28"/>
        </w:rPr>
        <w:br/>
        <w:t>и принятия административных решений, затрагивающих их права и законные интересы;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proofErr w:type="gramStart"/>
      <w:r w:rsidRPr="00473898">
        <w:rPr>
          <w:iCs/>
          <w:sz w:val="28"/>
          <w:szCs w:val="28"/>
        </w:rPr>
        <w:t>-через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473898">
        <w:rPr>
          <w:sz w:val="28"/>
          <w:szCs w:val="28"/>
        </w:rPr>
        <w:t xml:space="preserve">-через работу постоянно действующего школьного актива, инициирующего </w:t>
      </w:r>
      <w:r w:rsidRPr="00473898">
        <w:rPr>
          <w:sz w:val="28"/>
          <w:szCs w:val="28"/>
        </w:rPr>
        <w:br/>
        <w:t xml:space="preserve">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473898">
        <w:rPr>
          <w:sz w:val="28"/>
          <w:szCs w:val="28"/>
        </w:rPr>
        <w:t>флешмобов</w:t>
      </w:r>
      <w:proofErr w:type="spellEnd"/>
      <w:r w:rsidRPr="00473898">
        <w:rPr>
          <w:sz w:val="28"/>
          <w:szCs w:val="28"/>
        </w:rPr>
        <w:t xml:space="preserve"> и т.п.);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473898">
        <w:rPr>
          <w:iCs/>
          <w:sz w:val="28"/>
          <w:szCs w:val="28"/>
        </w:rPr>
        <w:t>-через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473898">
        <w:rPr>
          <w:iCs/>
          <w:sz w:val="28"/>
          <w:szCs w:val="28"/>
        </w:rPr>
        <w:t xml:space="preserve">-через деятельность созданной из наиболее авторитетных старшеклассников </w:t>
      </w:r>
      <w:r w:rsidRPr="00473898">
        <w:rPr>
          <w:iCs/>
          <w:sz w:val="28"/>
          <w:szCs w:val="28"/>
        </w:rPr>
        <w:br/>
        <w:t xml:space="preserve">и курируемой школьным психологом группы по урегулированию конфликтных ситуаций в школе. 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73898">
        <w:rPr>
          <w:b/>
          <w:sz w:val="28"/>
          <w:szCs w:val="28"/>
        </w:rPr>
        <w:t>На уровне классов</w:t>
      </w:r>
      <w:r w:rsidRPr="00473898">
        <w:rPr>
          <w:bCs/>
          <w:sz w:val="28"/>
          <w:szCs w:val="28"/>
        </w:rPr>
        <w:t>: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73898">
        <w:rPr>
          <w:iCs/>
          <w:sz w:val="28"/>
          <w:szCs w:val="28"/>
        </w:rPr>
        <w:t xml:space="preserve">-через </w:t>
      </w:r>
      <w:r w:rsidRPr="00473898">
        <w:rPr>
          <w:sz w:val="28"/>
          <w:szCs w:val="28"/>
        </w:rPr>
        <w:t xml:space="preserve">деятельность выборных по инициативе и предложениям обучающихся класса лидеров, представляющих интересы класса в общешкольных делах и призванных координировать его работу </w:t>
      </w:r>
      <w:r w:rsidRPr="00473898">
        <w:rPr>
          <w:sz w:val="28"/>
          <w:szCs w:val="28"/>
        </w:rPr>
        <w:br/>
        <w:t>с работой общешкольных органов самоуправления и классных руководителей;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73898">
        <w:rPr>
          <w:iCs/>
          <w:sz w:val="28"/>
          <w:szCs w:val="28"/>
        </w:rPr>
        <w:t xml:space="preserve">-через деятельность выборных органов самоуправления, отвечающих </w:t>
      </w:r>
      <w:r w:rsidRPr="00473898">
        <w:rPr>
          <w:iCs/>
          <w:sz w:val="28"/>
          <w:szCs w:val="28"/>
        </w:rPr>
        <w:br/>
      </w:r>
      <w:r w:rsidRPr="00473898">
        <w:rPr>
          <w:iCs/>
          <w:sz w:val="28"/>
          <w:szCs w:val="28"/>
        </w:rPr>
        <w:lastRenderedPageBreak/>
        <w:t>за различные направления работы класса;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Cs/>
          <w:sz w:val="28"/>
          <w:szCs w:val="28"/>
        </w:rPr>
      </w:pPr>
      <w:r w:rsidRPr="00473898">
        <w:rPr>
          <w:iCs/>
          <w:sz w:val="28"/>
          <w:szCs w:val="28"/>
        </w:rPr>
        <w:t xml:space="preserve">-через </w:t>
      </w:r>
      <w:r w:rsidRPr="00473898">
        <w:rPr>
          <w:rFonts w:eastAsia="Calibri"/>
          <w:sz w:val="28"/>
          <w:szCs w:val="28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b/>
          <w:iCs/>
          <w:sz w:val="28"/>
          <w:szCs w:val="28"/>
        </w:rPr>
      </w:pPr>
      <w:r w:rsidRPr="00473898">
        <w:rPr>
          <w:b/>
          <w:bCs/>
          <w:iCs/>
          <w:sz w:val="28"/>
          <w:szCs w:val="28"/>
        </w:rPr>
        <w:t>На индивидуальном уровне: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iCs/>
          <w:sz w:val="28"/>
          <w:szCs w:val="28"/>
        </w:rPr>
        <w:t xml:space="preserve">-через </w:t>
      </w:r>
      <w:r w:rsidRPr="00473898">
        <w:rPr>
          <w:sz w:val="28"/>
          <w:szCs w:val="28"/>
        </w:rPr>
        <w:t xml:space="preserve">вовлечение обучающихся в планирование, организацию, проведение </w:t>
      </w:r>
      <w:r w:rsidRPr="00473898">
        <w:rPr>
          <w:sz w:val="28"/>
          <w:szCs w:val="28"/>
        </w:rPr>
        <w:br/>
        <w:t xml:space="preserve">и анализ общешкольных и </w:t>
      </w:r>
      <w:proofErr w:type="spellStart"/>
      <w:r w:rsidRPr="00473898">
        <w:rPr>
          <w:sz w:val="28"/>
          <w:szCs w:val="28"/>
        </w:rPr>
        <w:t>внутриклассных</w:t>
      </w:r>
      <w:proofErr w:type="spellEnd"/>
      <w:r w:rsidRPr="00473898">
        <w:rPr>
          <w:sz w:val="28"/>
          <w:szCs w:val="28"/>
        </w:rPr>
        <w:t xml:space="preserve"> дел;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iCs/>
          <w:sz w:val="28"/>
          <w:szCs w:val="28"/>
        </w:rPr>
      </w:pPr>
      <w:r w:rsidRPr="00473898">
        <w:rPr>
          <w:iCs/>
          <w:sz w:val="28"/>
          <w:szCs w:val="28"/>
        </w:rPr>
        <w:t xml:space="preserve">-через реализацию обучающимися, взявшими на себя соответствующую роль, функций по </w:t>
      </w:r>
      <w:proofErr w:type="gramStart"/>
      <w:r w:rsidRPr="00473898">
        <w:rPr>
          <w:iCs/>
          <w:sz w:val="28"/>
          <w:szCs w:val="28"/>
        </w:rPr>
        <w:t>контролю за</w:t>
      </w:r>
      <w:proofErr w:type="gramEnd"/>
      <w:r w:rsidRPr="00473898">
        <w:rPr>
          <w:iCs/>
          <w:sz w:val="28"/>
          <w:szCs w:val="28"/>
        </w:rPr>
        <w:t xml:space="preserve"> порядком и чистотой в классе, уходом за классной комнатой, комнатными растениями и т.п.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567"/>
        <w:rPr>
          <w:b/>
          <w:iCs/>
          <w:w w:val="1"/>
          <w:sz w:val="28"/>
          <w:szCs w:val="28"/>
        </w:rPr>
      </w:pPr>
      <w:r w:rsidRPr="00473898">
        <w:rPr>
          <w:b/>
          <w:iCs/>
          <w:w w:val="1"/>
          <w:sz w:val="28"/>
          <w:szCs w:val="28"/>
        </w:rPr>
        <w:t>3.6. Модуль «Профориентация»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567"/>
        <w:rPr>
          <w:rFonts w:eastAsia="Calibri"/>
          <w:sz w:val="28"/>
          <w:szCs w:val="28"/>
        </w:rPr>
      </w:pPr>
      <w:r w:rsidRPr="00473898">
        <w:rPr>
          <w:sz w:val="28"/>
          <w:szCs w:val="28"/>
        </w:rPr>
        <w:t xml:space="preserve">Совместная деятельность педагогических работников и обучающихся </w:t>
      </w:r>
      <w:r w:rsidRPr="00473898">
        <w:rPr>
          <w:sz w:val="28"/>
          <w:szCs w:val="28"/>
        </w:rPr>
        <w:br/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473898">
        <w:rPr>
          <w:sz w:val="28"/>
          <w:szCs w:val="28"/>
        </w:rPr>
        <w:t>профориентационно</w:t>
      </w:r>
      <w:proofErr w:type="spellEnd"/>
      <w:r w:rsidRPr="00473898">
        <w:rPr>
          <w:sz w:val="28"/>
          <w:szCs w:val="28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самоопределение, позитивный взгляд на труд </w:t>
      </w:r>
      <w:r w:rsidRPr="00473898">
        <w:rPr>
          <w:sz w:val="28"/>
          <w:szCs w:val="28"/>
        </w:rPr>
        <w:br/>
        <w:t xml:space="preserve">в постиндустриальном мире, охватывающий не только профессиональную, </w:t>
      </w:r>
      <w:r w:rsidRPr="00473898">
        <w:rPr>
          <w:sz w:val="28"/>
          <w:szCs w:val="28"/>
        </w:rPr>
        <w:br/>
        <w:t xml:space="preserve">но и </w:t>
      </w:r>
      <w:proofErr w:type="spellStart"/>
      <w:r w:rsidRPr="00473898">
        <w:rPr>
          <w:sz w:val="28"/>
          <w:szCs w:val="28"/>
        </w:rPr>
        <w:t>внепрофессиональную</w:t>
      </w:r>
      <w:proofErr w:type="spellEnd"/>
      <w:r w:rsidRPr="00473898">
        <w:rPr>
          <w:sz w:val="28"/>
          <w:szCs w:val="28"/>
        </w:rPr>
        <w:t xml:space="preserve"> составляющие такой деятельности. </w:t>
      </w:r>
      <w:r w:rsidRPr="00473898">
        <w:rPr>
          <w:rFonts w:eastAsia="№Е"/>
          <w:sz w:val="28"/>
          <w:szCs w:val="28"/>
        </w:rPr>
        <w:t xml:space="preserve">Эта работа осуществляется </w:t>
      </w:r>
      <w:proofErr w:type="gramStart"/>
      <w:r w:rsidRPr="00473898">
        <w:rPr>
          <w:rFonts w:eastAsia="№Е"/>
          <w:sz w:val="28"/>
          <w:szCs w:val="28"/>
        </w:rPr>
        <w:t>через</w:t>
      </w:r>
      <w:proofErr w:type="gramEnd"/>
      <w:r w:rsidRPr="00473898">
        <w:rPr>
          <w:sz w:val="28"/>
          <w:szCs w:val="28"/>
        </w:rPr>
        <w:t>: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color w:val="auto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-циклы </w:t>
      </w:r>
      <w:proofErr w:type="spellStart"/>
      <w:r w:rsidRPr="00473898">
        <w:rPr>
          <w:rFonts w:eastAsia="Calibri"/>
          <w:sz w:val="28"/>
          <w:szCs w:val="28"/>
        </w:rPr>
        <w:t>профориентационныхчасов</w:t>
      </w:r>
      <w:proofErr w:type="spellEnd"/>
      <w:r w:rsidRPr="00473898">
        <w:rPr>
          <w:rFonts w:eastAsia="Calibri"/>
          <w:sz w:val="28"/>
          <w:szCs w:val="28"/>
        </w:rPr>
        <w:t xml:space="preserve"> общения, </w:t>
      </w:r>
      <w:proofErr w:type="gramStart"/>
      <w:r w:rsidRPr="00473898">
        <w:rPr>
          <w:rFonts w:eastAsia="Calibri"/>
          <w:sz w:val="28"/>
          <w:szCs w:val="28"/>
        </w:rPr>
        <w:t>направленных</w:t>
      </w:r>
      <w:proofErr w:type="gramEnd"/>
      <w:r w:rsidRPr="00473898">
        <w:rPr>
          <w:rFonts w:eastAsia="Calibri"/>
          <w:sz w:val="28"/>
          <w:szCs w:val="28"/>
        </w:rPr>
        <w:t xml:space="preserve"> на подготовку обучающегося к осознанному планированию и реализации своего профессионального будущего;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rFonts w:eastAsia="Calibri"/>
          <w:sz w:val="28"/>
          <w:szCs w:val="28"/>
        </w:rPr>
        <w:t>-</w:t>
      </w:r>
      <w:proofErr w:type="spellStart"/>
      <w:r w:rsidRPr="00473898">
        <w:rPr>
          <w:rFonts w:eastAsia="Calibri"/>
          <w:sz w:val="28"/>
          <w:szCs w:val="28"/>
        </w:rPr>
        <w:t>профориентационные</w:t>
      </w:r>
      <w:proofErr w:type="spellEnd"/>
      <w:r w:rsidRPr="00473898">
        <w:rPr>
          <w:rFonts w:eastAsia="Calibri"/>
          <w:sz w:val="28"/>
          <w:szCs w:val="28"/>
        </w:rPr>
        <w:t xml:space="preserve"> игры: симуляции, деловые игры, </w:t>
      </w:r>
      <w:proofErr w:type="spellStart"/>
      <w:r w:rsidRPr="00473898">
        <w:rPr>
          <w:rFonts w:eastAsia="Calibri"/>
          <w:sz w:val="28"/>
          <w:szCs w:val="28"/>
        </w:rPr>
        <w:t>квесты</w:t>
      </w:r>
      <w:proofErr w:type="spellEnd"/>
      <w:r w:rsidRPr="00473898">
        <w:rPr>
          <w:rFonts w:eastAsia="Calibri"/>
          <w:sz w:val="28"/>
          <w:szCs w:val="28"/>
        </w:rPr>
        <w:t xml:space="preserve">, </w:t>
      </w:r>
      <w:r w:rsidRPr="00473898">
        <w:rPr>
          <w:rFonts w:eastAsia="Calibri"/>
          <w:sz w:val="28"/>
          <w:szCs w:val="28"/>
        </w:rPr>
        <w:lastRenderedPageBreak/>
        <w:t>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rFonts w:eastAsia="Calibri"/>
          <w:sz w:val="28"/>
          <w:szCs w:val="28"/>
        </w:rPr>
        <w:t>-экскурсии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-посещение </w:t>
      </w:r>
      <w:proofErr w:type="spellStart"/>
      <w:r w:rsidRPr="00473898">
        <w:rPr>
          <w:rFonts w:eastAsia="Calibri"/>
          <w:sz w:val="28"/>
          <w:szCs w:val="28"/>
        </w:rPr>
        <w:t>профориентационных</w:t>
      </w:r>
      <w:proofErr w:type="spellEnd"/>
      <w:r w:rsidRPr="00473898">
        <w:rPr>
          <w:rFonts w:eastAsia="Calibri"/>
          <w:sz w:val="28"/>
          <w:szCs w:val="28"/>
        </w:rPr>
        <w:t xml:space="preserve"> выставок, ярмарок профессий, тематических </w:t>
      </w:r>
      <w:proofErr w:type="spellStart"/>
      <w:r w:rsidRPr="00473898">
        <w:rPr>
          <w:rFonts w:eastAsia="Calibri"/>
          <w:sz w:val="28"/>
          <w:szCs w:val="28"/>
        </w:rPr>
        <w:t>профориентационных</w:t>
      </w:r>
      <w:proofErr w:type="spellEnd"/>
      <w:r w:rsidRPr="00473898">
        <w:rPr>
          <w:rFonts w:eastAsia="Calibri"/>
          <w:sz w:val="28"/>
          <w:szCs w:val="28"/>
        </w:rPr>
        <w:t xml:space="preserve"> парков, </w:t>
      </w:r>
      <w:proofErr w:type="spellStart"/>
      <w:r w:rsidRPr="00473898">
        <w:rPr>
          <w:rFonts w:eastAsia="Calibri"/>
          <w:sz w:val="28"/>
          <w:szCs w:val="28"/>
        </w:rPr>
        <w:t>профориентационных</w:t>
      </w:r>
      <w:proofErr w:type="spellEnd"/>
      <w:r w:rsidRPr="00473898">
        <w:rPr>
          <w:rFonts w:eastAsia="Calibri"/>
          <w:sz w:val="28"/>
          <w:szCs w:val="28"/>
        </w:rPr>
        <w:t xml:space="preserve"> лагерей, дней открытых дверей в профессиональные образовательные организации и организации высшего образования;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-организация на базе пришкольного детского лагеря отдыха </w:t>
      </w:r>
      <w:proofErr w:type="spellStart"/>
      <w:r w:rsidRPr="00473898">
        <w:rPr>
          <w:rFonts w:eastAsia="Calibri"/>
          <w:sz w:val="28"/>
          <w:szCs w:val="28"/>
        </w:rPr>
        <w:t>профориентационных</w:t>
      </w:r>
      <w:proofErr w:type="spellEnd"/>
      <w:r w:rsidRPr="00473898">
        <w:rPr>
          <w:rFonts w:eastAsia="Calibri"/>
          <w:sz w:val="28"/>
          <w:szCs w:val="28"/>
        </w:rPr>
        <w:t xml:space="preserve"> смен, в работе которых принимают участие эксперты </w:t>
      </w:r>
      <w:r w:rsidRPr="00473898">
        <w:rPr>
          <w:rFonts w:eastAsia="Calibri"/>
          <w:sz w:val="28"/>
          <w:szCs w:val="28"/>
        </w:rPr>
        <w:br/>
        <w:t>в области профориентации и где обучающиеся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-совместное с педагогическими работниками изучение интернет ресурсов, посвященных выбору профессий, прохождение </w:t>
      </w:r>
      <w:proofErr w:type="spellStart"/>
      <w:r w:rsidRPr="00473898">
        <w:rPr>
          <w:rFonts w:eastAsia="Calibri"/>
          <w:sz w:val="28"/>
          <w:szCs w:val="28"/>
        </w:rPr>
        <w:t>профориентационного</w:t>
      </w:r>
      <w:proofErr w:type="spellEnd"/>
      <w:r w:rsidRPr="00473898">
        <w:rPr>
          <w:rFonts w:eastAsia="Calibri"/>
          <w:sz w:val="28"/>
          <w:szCs w:val="28"/>
        </w:rPr>
        <w:t xml:space="preserve"> </w:t>
      </w:r>
      <w:proofErr w:type="spellStart"/>
      <w:r w:rsidRPr="00473898">
        <w:rPr>
          <w:rFonts w:eastAsia="Calibri"/>
          <w:sz w:val="28"/>
          <w:szCs w:val="28"/>
        </w:rPr>
        <w:t>онлайн-тестирования</w:t>
      </w:r>
      <w:proofErr w:type="spellEnd"/>
      <w:r w:rsidRPr="00473898">
        <w:rPr>
          <w:rFonts w:eastAsia="Calibri"/>
          <w:sz w:val="28"/>
          <w:szCs w:val="28"/>
        </w:rPr>
        <w:t xml:space="preserve">, прохождение </w:t>
      </w:r>
      <w:proofErr w:type="spellStart"/>
      <w:r w:rsidRPr="00473898">
        <w:rPr>
          <w:rFonts w:eastAsia="Calibri"/>
          <w:sz w:val="28"/>
          <w:szCs w:val="28"/>
        </w:rPr>
        <w:t>онлайн</w:t>
      </w:r>
      <w:proofErr w:type="spellEnd"/>
      <w:r w:rsidRPr="00473898">
        <w:rPr>
          <w:rFonts w:eastAsia="Calibri"/>
          <w:sz w:val="28"/>
          <w:szCs w:val="28"/>
        </w:rPr>
        <w:t xml:space="preserve"> курсов по интересующим профессиям </w:t>
      </w:r>
      <w:r w:rsidRPr="00473898">
        <w:rPr>
          <w:rFonts w:eastAsia="Calibri"/>
          <w:sz w:val="28"/>
          <w:szCs w:val="28"/>
        </w:rPr>
        <w:br/>
        <w:t>и направлениям образования;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sz w:val="28"/>
          <w:szCs w:val="28"/>
        </w:rPr>
        <w:t xml:space="preserve">-участие в работе всероссийских </w:t>
      </w:r>
      <w:proofErr w:type="spellStart"/>
      <w:r w:rsidRPr="00473898">
        <w:rPr>
          <w:sz w:val="28"/>
          <w:szCs w:val="28"/>
        </w:rPr>
        <w:t>профориентационных</w:t>
      </w:r>
      <w:proofErr w:type="spellEnd"/>
      <w:r w:rsidRPr="00473898">
        <w:rPr>
          <w:sz w:val="28"/>
          <w:szCs w:val="28"/>
        </w:rPr>
        <w:t xml:space="preserve"> проектов, созданных </w:t>
      </w:r>
      <w:r w:rsidRPr="00473898">
        <w:rPr>
          <w:sz w:val="28"/>
          <w:szCs w:val="28"/>
        </w:rPr>
        <w:br/>
        <w:t xml:space="preserve">в сети интернет: просмотр лекций, решение учебно-тренировочных задач, участие </w:t>
      </w:r>
      <w:r w:rsidRPr="00473898">
        <w:rPr>
          <w:sz w:val="28"/>
          <w:szCs w:val="28"/>
        </w:rPr>
        <w:br/>
        <w:t>в мастер-классах, посещение открытых уроков;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sz w:val="28"/>
          <w:szCs w:val="28"/>
        </w:rPr>
        <w:t xml:space="preserve">-индивидуальные консультации психолога для обучающихся и их родителей (законных представителей) по вопросам склонностей, способностей, дарований </w:t>
      </w:r>
      <w:r w:rsidRPr="00473898">
        <w:rPr>
          <w:sz w:val="28"/>
          <w:szCs w:val="28"/>
        </w:rPr>
        <w:br/>
      </w:r>
      <w:r w:rsidRPr="00473898">
        <w:rPr>
          <w:sz w:val="28"/>
          <w:szCs w:val="28"/>
        </w:rPr>
        <w:lastRenderedPageBreak/>
        <w:t>и иных индивидуальных особенностей обучающихся, которые могут иметь значение в процессе выбора ими профессии;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473898">
        <w:rPr>
          <w:sz w:val="28"/>
          <w:szCs w:val="28"/>
        </w:rPr>
        <w:t xml:space="preserve">-освоение </w:t>
      </w:r>
      <w:proofErr w:type="gramStart"/>
      <w:r w:rsidRPr="00473898">
        <w:rPr>
          <w:sz w:val="28"/>
          <w:szCs w:val="28"/>
        </w:rPr>
        <w:t>обучающимися</w:t>
      </w:r>
      <w:proofErr w:type="gramEnd"/>
      <w:r w:rsidRPr="00473898">
        <w:rPr>
          <w:sz w:val="28"/>
          <w:szCs w:val="28"/>
        </w:rPr>
        <w:t xml:space="preserve"> основ профессии в рамках различных курсов </w:t>
      </w:r>
      <w:r w:rsidRPr="00473898">
        <w:rPr>
          <w:sz w:val="28"/>
          <w:szCs w:val="28"/>
        </w:rPr>
        <w:br/>
        <w:t xml:space="preserve">по выбору, включенных в основную образовательную программу школы, или </w:t>
      </w:r>
      <w:r w:rsidRPr="00473898">
        <w:rPr>
          <w:sz w:val="28"/>
          <w:szCs w:val="28"/>
        </w:rPr>
        <w:br/>
        <w:t xml:space="preserve">в рамках курсов дополнительного образования. 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473898">
        <w:rPr>
          <w:sz w:val="28"/>
          <w:szCs w:val="28"/>
        </w:rPr>
        <w:t>3.</w:t>
      </w:r>
      <w:r w:rsidRPr="00473898">
        <w:rPr>
          <w:b/>
          <w:bCs/>
          <w:sz w:val="28"/>
          <w:szCs w:val="28"/>
        </w:rPr>
        <w:t>7.Модуль «Ключевые общешкольные дела»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rPr>
          <w:i/>
          <w:sz w:val="28"/>
          <w:szCs w:val="28"/>
        </w:rPr>
      </w:pPr>
      <w:r w:rsidRPr="00473898">
        <w:rPr>
          <w:w w:val="1"/>
          <w:sz w:val="28"/>
          <w:szCs w:val="28"/>
        </w:rPr>
        <w:t xml:space="preserve">        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</w:t>
      </w:r>
      <w:proofErr w:type="gramStart"/>
      <w:r w:rsidRPr="00473898">
        <w:rPr>
          <w:w w:val="1"/>
          <w:sz w:val="28"/>
          <w:szCs w:val="28"/>
        </w:rPr>
        <w:t>для</w:t>
      </w:r>
      <w:proofErr w:type="gramEnd"/>
      <w:r w:rsidRPr="00473898">
        <w:rPr>
          <w:w w:val="1"/>
          <w:sz w:val="28"/>
          <w:szCs w:val="28"/>
        </w:rPr>
        <w:t xml:space="preserve"> обучающихся, объединяющих их вместе с педагогическими работниками в единый коллектив. Ключевые дела </w:t>
      </w:r>
      <w:r w:rsidRPr="00473898">
        <w:rPr>
          <w:rFonts w:eastAsia="№Е"/>
          <w:i/>
          <w:sz w:val="28"/>
          <w:szCs w:val="28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Pr="00473898">
        <w:rPr>
          <w:rFonts w:eastAsia="№Е"/>
          <w:i/>
          <w:sz w:val="28"/>
          <w:szCs w:val="28"/>
        </w:rPr>
        <w:br/>
        <w:t xml:space="preserve">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473898">
        <w:rPr>
          <w:rFonts w:eastAsia="№Е"/>
          <w:i/>
          <w:sz w:val="28"/>
          <w:szCs w:val="28"/>
        </w:rPr>
        <w:t>мероприятийный</w:t>
      </w:r>
      <w:proofErr w:type="spellEnd"/>
      <w:r w:rsidRPr="00473898">
        <w:rPr>
          <w:rFonts w:eastAsia="№Е"/>
          <w:i/>
          <w:sz w:val="28"/>
          <w:szCs w:val="28"/>
        </w:rPr>
        <w:t xml:space="preserve"> характер воспитания, сводящийся к набору мероприятий, организуемых </w:t>
      </w:r>
      <w:r w:rsidRPr="00473898">
        <w:rPr>
          <w:i/>
          <w:w w:val="1"/>
          <w:sz w:val="28"/>
          <w:szCs w:val="28"/>
        </w:rPr>
        <w:t xml:space="preserve">педагогическими работниками </w:t>
      </w:r>
      <w:proofErr w:type="gramStart"/>
      <w:r w:rsidRPr="00473898">
        <w:rPr>
          <w:rFonts w:eastAsia="№Е"/>
          <w:i/>
          <w:sz w:val="28"/>
          <w:szCs w:val="28"/>
        </w:rPr>
        <w:t>для</w:t>
      </w:r>
      <w:proofErr w:type="gramEnd"/>
      <w:r w:rsidRPr="00473898">
        <w:rPr>
          <w:rFonts w:eastAsia="№Е"/>
          <w:i/>
          <w:sz w:val="28"/>
          <w:szCs w:val="28"/>
        </w:rPr>
        <w:t xml:space="preserve"> обучающихся.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473898">
        <w:rPr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b/>
          <w:bCs/>
          <w:iCs/>
          <w:sz w:val="28"/>
          <w:szCs w:val="28"/>
        </w:rPr>
      </w:pPr>
      <w:r w:rsidRPr="00473898">
        <w:rPr>
          <w:b/>
          <w:bCs/>
          <w:iCs/>
          <w:sz w:val="28"/>
          <w:szCs w:val="28"/>
        </w:rPr>
        <w:t>Вне образовательной организации: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Theme="minorEastAsia"/>
          <w:sz w:val="28"/>
          <w:szCs w:val="28"/>
        </w:rPr>
      </w:pPr>
      <w:r w:rsidRPr="00473898">
        <w:rPr>
          <w:sz w:val="28"/>
          <w:szCs w:val="28"/>
        </w:rPr>
        <w:t>с</w:t>
      </w:r>
      <w:r w:rsidRPr="00473898">
        <w:rPr>
          <w:rFonts w:eastAsia="№Е"/>
          <w:sz w:val="28"/>
          <w:szCs w:val="28"/>
        </w:rPr>
        <w:t xml:space="preserve">оциальные проекты – ежегодные совместно разрабатываемые и реализуемые обучающимися и </w:t>
      </w:r>
      <w:r w:rsidRPr="00473898">
        <w:rPr>
          <w:w w:val="1"/>
          <w:sz w:val="28"/>
          <w:szCs w:val="28"/>
        </w:rPr>
        <w:t>педагогическими работниками</w:t>
      </w:r>
      <w:r w:rsidRPr="00473898">
        <w:rPr>
          <w:rFonts w:eastAsia="№Е"/>
          <w:sz w:val="28"/>
          <w:szCs w:val="28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Theme="minorEastAsia"/>
          <w:b/>
          <w:bCs/>
          <w:i/>
          <w:iCs/>
          <w:sz w:val="28"/>
          <w:szCs w:val="28"/>
        </w:rPr>
      </w:pPr>
      <w:r w:rsidRPr="00473898">
        <w:rPr>
          <w:rFonts w:eastAsia="№Е"/>
          <w:sz w:val="28"/>
          <w:szCs w:val="28"/>
        </w:rPr>
        <w:t>-участие во всероссийских акциях, посвященных значимым отечественным и международным событиям.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473898">
        <w:rPr>
          <w:b/>
          <w:bCs/>
          <w:iCs/>
          <w:sz w:val="28"/>
          <w:szCs w:val="28"/>
        </w:rPr>
        <w:t>На уровне образовательной организации: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b/>
          <w:bCs/>
          <w:iCs/>
          <w:sz w:val="28"/>
          <w:szCs w:val="28"/>
        </w:rPr>
      </w:pPr>
      <w:r w:rsidRPr="00473898">
        <w:rPr>
          <w:rFonts w:eastAsia="№Е"/>
          <w:sz w:val="28"/>
          <w:szCs w:val="28"/>
        </w:rPr>
        <w:t>-разновозрастные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Theme="minorEastAsia"/>
          <w:sz w:val="28"/>
          <w:szCs w:val="28"/>
        </w:rPr>
      </w:pPr>
      <w:proofErr w:type="gramStart"/>
      <w:r w:rsidRPr="00473898">
        <w:rPr>
          <w:rFonts w:eastAsia="№Е"/>
          <w:sz w:val="28"/>
          <w:szCs w:val="28"/>
        </w:rPr>
        <w:t xml:space="preserve">-общешкольные праздники – ежегодно проводимые творческие (театрализованные, музыкальные, литературные и т.п.) дела, связанные </w:t>
      </w:r>
      <w:r w:rsidRPr="00473898">
        <w:rPr>
          <w:rFonts w:eastAsia="№Е"/>
          <w:sz w:val="28"/>
          <w:szCs w:val="28"/>
        </w:rPr>
        <w:br/>
      </w:r>
      <w:r w:rsidRPr="00473898">
        <w:rPr>
          <w:rFonts w:eastAsia="№Е"/>
          <w:sz w:val="28"/>
          <w:szCs w:val="28"/>
        </w:rPr>
        <w:lastRenderedPageBreak/>
        <w:t>со значимыми для обучающихся и педагогических работников знаменательными датами и в которых участвуют все классы школы;</w:t>
      </w:r>
      <w:proofErr w:type="gramEnd"/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473898">
        <w:rPr>
          <w:rFonts w:eastAsia="№Е"/>
          <w:sz w:val="28"/>
          <w:szCs w:val="28"/>
        </w:rPr>
        <w:t>-торжественные р</w:t>
      </w:r>
      <w:r w:rsidRPr="00473898">
        <w:rPr>
          <w:bCs/>
          <w:sz w:val="28"/>
          <w:szCs w:val="28"/>
        </w:rPr>
        <w:t xml:space="preserve">итуалы посвящения, связанные с переходом обучающихся на </w:t>
      </w:r>
      <w:r w:rsidRPr="00473898">
        <w:rPr>
          <w:rFonts w:eastAsia="№Е"/>
          <w:iCs/>
          <w:sz w:val="28"/>
          <w:szCs w:val="28"/>
        </w:rPr>
        <w:t>следующую</w:t>
      </w:r>
      <w:r w:rsidRPr="00473898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473898">
        <w:rPr>
          <w:rFonts w:eastAsia="№Е"/>
          <w:sz w:val="28"/>
          <w:szCs w:val="28"/>
        </w:rPr>
        <w:t>азвивающие школьную идентичность обучающихся;</w:t>
      </w:r>
      <w:proofErr w:type="gramEnd"/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bCs/>
          <w:sz w:val="28"/>
          <w:szCs w:val="28"/>
        </w:rPr>
      </w:pPr>
      <w:r w:rsidRPr="00473898">
        <w:rPr>
          <w:bCs/>
          <w:sz w:val="28"/>
          <w:szCs w:val="28"/>
        </w:rPr>
        <w:t xml:space="preserve">-церемонии награждения (по итогам года) 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b/>
          <w:bCs/>
          <w:iCs/>
          <w:sz w:val="28"/>
          <w:szCs w:val="28"/>
        </w:rPr>
      </w:pPr>
      <w:r w:rsidRPr="00473898">
        <w:rPr>
          <w:bCs/>
          <w:sz w:val="28"/>
          <w:szCs w:val="28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473898">
        <w:rPr>
          <w:w w:val="1"/>
          <w:sz w:val="28"/>
          <w:szCs w:val="28"/>
        </w:rPr>
        <w:t>педагогическими работниками</w:t>
      </w:r>
      <w:r w:rsidRPr="00473898">
        <w:rPr>
          <w:bCs/>
          <w:sz w:val="28"/>
          <w:szCs w:val="28"/>
        </w:rPr>
        <w:t xml:space="preserve"> и воспитанниками, формированию чувства доверия и уважения друг к другу.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b/>
          <w:bCs/>
          <w:iCs/>
          <w:sz w:val="28"/>
          <w:szCs w:val="28"/>
        </w:rPr>
        <w:t>На уровне классов: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i/>
          <w:sz w:val="28"/>
          <w:szCs w:val="28"/>
        </w:rPr>
      </w:pPr>
      <w:r w:rsidRPr="00473898">
        <w:rPr>
          <w:bCs/>
          <w:sz w:val="28"/>
          <w:szCs w:val="28"/>
        </w:rPr>
        <w:t>-выбор и делегирование представителей классов в общешкольные советы</w:t>
      </w:r>
      <w:r w:rsidRPr="00473898">
        <w:rPr>
          <w:rFonts w:eastAsia="№Е"/>
          <w:sz w:val="28"/>
          <w:szCs w:val="28"/>
        </w:rPr>
        <w:t xml:space="preserve"> дел, ответственных за подготовку общешкольных ключевых дел; 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b/>
          <w:bCs/>
          <w:i/>
          <w:iCs/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-участие школьных классов в реализации общешкольных ключевых дел; 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-проведение в рамках класса итогового анализа </w:t>
      </w:r>
      <w:proofErr w:type="gramStart"/>
      <w:r w:rsidRPr="00473898">
        <w:rPr>
          <w:rFonts w:eastAsia="№Е"/>
          <w:sz w:val="28"/>
          <w:szCs w:val="28"/>
        </w:rPr>
        <w:t>обучающимися</w:t>
      </w:r>
      <w:proofErr w:type="gramEnd"/>
      <w:r w:rsidRPr="00473898">
        <w:rPr>
          <w:rFonts w:eastAsia="№Е"/>
          <w:sz w:val="28"/>
          <w:szCs w:val="28"/>
        </w:rPr>
        <w:t xml:space="preserve">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sz w:val="28"/>
          <w:szCs w:val="28"/>
        </w:rPr>
      </w:pPr>
      <w:r w:rsidRPr="00473898">
        <w:rPr>
          <w:b/>
          <w:bCs/>
          <w:iCs/>
          <w:sz w:val="28"/>
          <w:szCs w:val="28"/>
        </w:rPr>
        <w:t xml:space="preserve">На уровне </w:t>
      </w:r>
      <w:proofErr w:type="gramStart"/>
      <w:r w:rsidRPr="00473898">
        <w:rPr>
          <w:b/>
          <w:bCs/>
          <w:iCs/>
          <w:sz w:val="28"/>
          <w:szCs w:val="28"/>
        </w:rPr>
        <w:t>обучающихся</w:t>
      </w:r>
      <w:proofErr w:type="gramEnd"/>
      <w:r w:rsidRPr="00473898">
        <w:rPr>
          <w:b/>
          <w:bCs/>
          <w:iCs/>
          <w:sz w:val="28"/>
          <w:szCs w:val="28"/>
        </w:rPr>
        <w:t>: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r w:rsidRPr="00473898">
        <w:rPr>
          <w:rFonts w:eastAsia="№Е"/>
          <w:iCs/>
          <w:sz w:val="28"/>
          <w:szCs w:val="28"/>
        </w:rPr>
        <w:t xml:space="preserve">-вовлечение </w:t>
      </w:r>
      <w:proofErr w:type="gramStart"/>
      <w:r w:rsidRPr="00473898">
        <w:rPr>
          <w:rFonts w:eastAsia="№Е"/>
          <w:iCs/>
          <w:sz w:val="28"/>
          <w:szCs w:val="28"/>
        </w:rPr>
        <w:t xml:space="preserve">по возможности </w:t>
      </w:r>
      <w:r w:rsidRPr="00473898">
        <w:rPr>
          <w:sz w:val="28"/>
          <w:szCs w:val="28"/>
        </w:rPr>
        <w:t>каждого обучающегося в ключевые дела школы в одной из возможных для них ролей</w:t>
      </w:r>
      <w:proofErr w:type="gramEnd"/>
      <w:r w:rsidRPr="00473898">
        <w:rPr>
          <w:sz w:val="28"/>
          <w:szCs w:val="28"/>
        </w:rPr>
        <w:t>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b/>
          <w:bCs/>
          <w:iCs/>
          <w:sz w:val="28"/>
          <w:szCs w:val="28"/>
          <w:u w:val="single"/>
        </w:rPr>
      </w:pPr>
      <w:r w:rsidRPr="00473898">
        <w:rPr>
          <w:sz w:val="28"/>
          <w:szCs w:val="28"/>
        </w:rPr>
        <w:t xml:space="preserve">-индивидуальная помощь </w:t>
      </w:r>
      <w:proofErr w:type="gramStart"/>
      <w:r w:rsidRPr="00473898">
        <w:rPr>
          <w:sz w:val="28"/>
          <w:szCs w:val="28"/>
        </w:rPr>
        <w:t>обучающемуся</w:t>
      </w:r>
      <w:proofErr w:type="gramEnd"/>
      <w:r w:rsidRPr="00473898">
        <w:rPr>
          <w:sz w:val="28"/>
          <w:szCs w:val="28"/>
        </w:rPr>
        <w:t xml:space="preserve"> (</w:t>
      </w:r>
      <w:r w:rsidRPr="00473898">
        <w:rPr>
          <w:rFonts w:eastAsia="№Е"/>
          <w:iCs/>
          <w:sz w:val="28"/>
          <w:szCs w:val="28"/>
        </w:rPr>
        <w:t xml:space="preserve">при необходимости) в освоении навыков </w:t>
      </w:r>
      <w:r w:rsidRPr="00473898">
        <w:rPr>
          <w:sz w:val="28"/>
          <w:szCs w:val="28"/>
        </w:rPr>
        <w:t>подготовки, проведения и анализа ключевых дел;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rFonts w:eastAsia="№Е"/>
          <w:b/>
          <w:bCs/>
          <w:iCs/>
          <w:sz w:val="28"/>
          <w:szCs w:val="28"/>
          <w:u w:val="single"/>
        </w:rPr>
      </w:pPr>
      <w:r w:rsidRPr="00473898">
        <w:rPr>
          <w:sz w:val="28"/>
          <w:szCs w:val="28"/>
        </w:rPr>
        <w:t xml:space="preserve">-наблюдение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473898">
        <w:rPr>
          <w:w w:val="1"/>
          <w:sz w:val="28"/>
          <w:szCs w:val="28"/>
        </w:rPr>
        <w:t>педагогическими работниками</w:t>
      </w:r>
      <w:r w:rsidRPr="00473898">
        <w:rPr>
          <w:sz w:val="28"/>
          <w:szCs w:val="28"/>
        </w:rPr>
        <w:t xml:space="preserve"> и другими взрослыми;</w:t>
      </w:r>
    </w:p>
    <w:p w:rsidR="00473898" w:rsidRPr="00473898" w:rsidRDefault="00473898" w:rsidP="00473898">
      <w:pPr>
        <w:tabs>
          <w:tab w:val="left" w:pos="567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473898">
        <w:rPr>
          <w:sz w:val="28"/>
          <w:szCs w:val="28"/>
        </w:rPr>
        <w:t xml:space="preserve">-при необходимости коррекция поведения обучающегося через </w:t>
      </w:r>
      <w:r w:rsidRPr="00473898">
        <w:rPr>
          <w:sz w:val="28"/>
          <w:szCs w:val="28"/>
        </w:rPr>
        <w:lastRenderedPageBreak/>
        <w:t xml:space="preserve">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  <w:proofErr w:type="gramEnd"/>
    </w:p>
    <w:p w:rsidR="00473898" w:rsidRPr="00473898" w:rsidRDefault="00473898" w:rsidP="00473898">
      <w:pPr>
        <w:tabs>
          <w:tab w:val="left" w:pos="567"/>
        </w:tabs>
        <w:spacing w:line="360" w:lineRule="auto"/>
        <w:rPr>
          <w:sz w:val="28"/>
          <w:szCs w:val="28"/>
        </w:rPr>
      </w:pP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/>
          <w:iCs/>
          <w:w w:val="1"/>
          <w:sz w:val="28"/>
          <w:szCs w:val="28"/>
        </w:rPr>
      </w:pPr>
      <w:r w:rsidRPr="00473898">
        <w:rPr>
          <w:b/>
          <w:iCs/>
          <w:w w:val="1"/>
          <w:sz w:val="28"/>
          <w:szCs w:val="28"/>
        </w:rPr>
        <w:t>3.8. Модуль «Детские общественные объединения»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color w:val="auto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473898">
        <w:rPr>
          <w:rFonts w:eastAsia="Calibri"/>
          <w:sz w:val="28"/>
          <w:szCs w:val="28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</w:t>
      </w:r>
      <w:proofErr w:type="gramStart"/>
      <w:r w:rsidRPr="00473898">
        <w:rPr>
          <w:rFonts w:eastAsia="Calibri"/>
          <w:sz w:val="28"/>
          <w:szCs w:val="28"/>
        </w:rPr>
        <w:t>через</w:t>
      </w:r>
      <w:proofErr w:type="gramEnd"/>
      <w:r w:rsidRPr="00473898">
        <w:rPr>
          <w:sz w:val="28"/>
          <w:szCs w:val="28"/>
        </w:rPr>
        <w:t xml:space="preserve">: 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473898">
        <w:rPr>
          <w:rFonts w:eastAsia="Calibri"/>
          <w:sz w:val="28"/>
          <w:szCs w:val="28"/>
          <w:lang w:eastAsia="ko-KR"/>
        </w:rPr>
        <w:t xml:space="preserve">-утверждение и последовательную реализацию в детском общественном объединении демократических процедур </w:t>
      </w:r>
      <w:r w:rsidRPr="00473898">
        <w:rPr>
          <w:rFonts w:eastAsia="Calibri"/>
          <w:sz w:val="28"/>
          <w:szCs w:val="28"/>
        </w:rPr>
        <w:t>(</w:t>
      </w:r>
      <w:r w:rsidRPr="00473898">
        <w:rPr>
          <w:rFonts w:eastAsia="Calibri"/>
          <w:sz w:val="28"/>
          <w:szCs w:val="28"/>
          <w:lang w:eastAsia="ko-KR"/>
        </w:rPr>
        <w:t>выбор</w:t>
      </w:r>
      <w:r w:rsidRPr="00473898">
        <w:rPr>
          <w:rFonts w:eastAsia="Calibri"/>
          <w:sz w:val="28"/>
          <w:szCs w:val="28"/>
        </w:rPr>
        <w:t>ы</w:t>
      </w:r>
      <w:r w:rsidRPr="00473898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473898">
        <w:rPr>
          <w:rFonts w:eastAsia="Calibri"/>
          <w:sz w:val="28"/>
          <w:szCs w:val="28"/>
        </w:rPr>
        <w:t>ь</w:t>
      </w:r>
      <w:r w:rsidRPr="00473898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№Е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-организацию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473898">
        <w:rPr>
          <w:rFonts w:eastAsia="Calibri"/>
          <w:sz w:val="28"/>
          <w:szCs w:val="28"/>
        </w:rPr>
        <w:br/>
        <w:t xml:space="preserve">на помощь другим людям, своей школе, обществу в целом; развить в себе такие качества как </w:t>
      </w:r>
      <w:r w:rsidRPr="00473898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Pr="00473898">
        <w:rPr>
          <w:sz w:val="28"/>
          <w:szCs w:val="28"/>
        </w:rPr>
        <w:br/>
        <w:t xml:space="preserve">и слышать других. </w:t>
      </w:r>
      <w:proofErr w:type="gramStart"/>
      <w:r w:rsidRPr="00473898">
        <w:rPr>
          <w:sz w:val="28"/>
          <w:szCs w:val="28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</w:t>
      </w:r>
      <w:r w:rsidRPr="00473898">
        <w:rPr>
          <w:sz w:val="28"/>
          <w:szCs w:val="28"/>
        </w:rPr>
        <w:lastRenderedPageBreak/>
        <w:t>школьном саду, уход за деревьями и кустарниками, благоустройство клумб) и другие;</w:t>
      </w:r>
      <w:proofErr w:type="gramEnd"/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Calibri"/>
          <w:sz w:val="28"/>
          <w:szCs w:val="28"/>
        </w:rPr>
      </w:pPr>
      <w:proofErr w:type="gramStart"/>
      <w:r w:rsidRPr="00473898">
        <w:rPr>
          <w:rFonts w:eastAsia="Calibri"/>
          <w:sz w:val="28"/>
          <w:szCs w:val="28"/>
        </w:rPr>
        <w:t>-договор,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</w:t>
      </w:r>
      <w:proofErr w:type="gramEnd"/>
      <w:r w:rsidRPr="00473898">
        <w:rPr>
          <w:rFonts w:eastAsia="Calibri"/>
          <w:sz w:val="28"/>
          <w:szCs w:val="28"/>
        </w:rPr>
        <w:t xml:space="preserve">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</w:t>
      </w:r>
      <w:r w:rsidRPr="00473898">
        <w:rPr>
          <w:rFonts w:eastAsia="Calibri"/>
          <w:sz w:val="28"/>
          <w:szCs w:val="28"/>
        </w:rPr>
        <w:br/>
        <w:t>не являющимися членами данного объединения;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473898">
        <w:rPr>
          <w:rFonts w:eastAsia="Calibri"/>
          <w:sz w:val="28"/>
          <w:szCs w:val="28"/>
          <w:lang w:eastAsia="ko-KR"/>
        </w:rPr>
        <w:t>-клубные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Calibri"/>
          <w:sz w:val="28"/>
          <w:szCs w:val="28"/>
          <w:lang w:eastAsia="ko-KR"/>
        </w:rPr>
      </w:pPr>
      <w:proofErr w:type="gramStart"/>
      <w:r w:rsidRPr="00473898">
        <w:rPr>
          <w:rFonts w:eastAsia="Calibri"/>
          <w:sz w:val="28"/>
          <w:szCs w:val="28"/>
          <w:lang w:eastAsia="ko-KR"/>
        </w:rPr>
        <w:t xml:space="preserve">-поддержку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</w:t>
      </w:r>
      <w:proofErr w:type="spellStart"/>
      <w:r w:rsidRPr="00473898">
        <w:rPr>
          <w:rFonts w:eastAsia="Calibri"/>
          <w:sz w:val="28"/>
          <w:szCs w:val="28"/>
          <w:lang w:eastAsia="ko-KR"/>
        </w:rPr>
        <w:t>интернет-странички</w:t>
      </w:r>
      <w:proofErr w:type="spellEnd"/>
      <w:r w:rsidRPr="00473898">
        <w:rPr>
          <w:rFonts w:eastAsia="Calibri"/>
          <w:sz w:val="28"/>
          <w:szCs w:val="28"/>
          <w:lang w:eastAsia="ko-KR"/>
        </w:rPr>
        <w:t xml:space="preserve"> детского объединения в социальных сетях, организации деятельности пресс-центра детского объединения, проведения традиционных огоньков – формы</w:t>
      </w:r>
      <w:proofErr w:type="gramEnd"/>
      <w:r w:rsidRPr="00473898">
        <w:rPr>
          <w:rFonts w:eastAsia="Calibri"/>
          <w:sz w:val="28"/>
          <w:szCs w:val="28"/>
          <w:lang w:eastAsia="ko-KR"/>
        </w:rPr>
        <w:t xml:space="preserve"> коллективного анализа проводимых детским объединением дел);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473898">
        <w:rPr>
          <w:rFonts w:eastAsia="Calibri"/>
          <w:sz w:val="28"/>
          <w:szCs w:val="28"/>
          <w:lang w:eastAsia="ko-KR"/>
        </w:rPr>
        <w:t xml:space="preserve">-участие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Pr="00473898">
        <w:rPr>
          <w:rFonts w:eastAsia="Calibri"/>
          <w:sz w:val="28"/>
          <w:szCs w:val="28"/>
          <w:lang w:eastAsia="ko-KR"/>
        </w:rPr>
        <w:br/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567"/>
        <w:rPr>
          <w:b/>
          <w:iCs/>
          <w:w w:val="1"/>
          <w:sz w:val="28"/>
          <w:szCs w:val="28"/>
          <w:lang w:eastAsia="ko-KR"/>
        </w:rPr>
      </w:pPr>
      <w:r w:rsidRPr="00473898">
        <w:rPr>
          <w:b/>
          <w:iCs/>
          <w:sz w:val="28"/>
          <w:szCs w:val="28"/>
        </w:rPr>
        <w:t xml:space="preserve">3.9.Модуль </w:t>
      </w:r>
      <w:r w:rsidRPr="00473898">
        <w:rPr>
          <w:b/>
          <w:iCs/>
          <w:w w:val="1"/>
          <w:sz w:val="28"/>
          <w:szCs w:val="28"/>
        </w:rPr>
        <w:t>«Экскурсии, экспедиции, походы»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567"/>
        <w:rPr>
          <w:b/>
          <w:iCs/>
          <w:w w:val="1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Экскурсии, экспедиции, походы помогают </w:t>
      </w:r>
      <w:proofErr w:type="gramStart"/>
      <w:r w:rsidRPr="00473898">
        <w:rPr>
          <w:rFonts w:eastAsia="Calibri"/>
          <w:sz w:val="28"/>
          <w:szCs w:val="28"/>
        </w:rPr>
        <w:t>обучающемуся</w:t>
      </w:r>
      <w:proofErr w:type="gramEnd"/>
      <w:r w:rsidRPr="00473898">
        <w:rPr>
          <w:rFonts w:eastAsia="Calibri"/>
          <w:sz w:val="28"/>
          <w:szCs w:val="28"/>
        </w:rPr>
        <w:t xml:space="preserve"> расширить </w:t>
      </w:r>
      <w:r w:rsidRPr="00473898">
        <w:rPr>
          <w:rFonts w:eastAsia="Calibri"/>
          <w:sz w:val="28"/>
          <w:szCs w:val="28"/>
        </w:rPr>
        <w:lastRenderedPageBreak/>
        <w:t xml:space="preserve">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обучающихся самостоятельности и ответственности, формирования у них навыков </w:t>
      </w:r>
      <w:proofErr w:type="spellStart"/>
      <w:r w:rsidRPr="00473898">
        <w:rPr>
          <w:rFonts w:eastAsia="Calibri"/>
          <w:sz w:val="28"/>
          <w:szCs w:val="28"/>
        </w:rPr>
        <w:t>самообслуживающего</w:t>
      </w:r>
      <w:proofErr w:type="spellEnd"/>
      <w:r w:rsidRPr="00473898">
        <w:rPr>
          <w:rFonts w:eastAsia="Calibri"/>
          <w:sz w:val="28"/>
          <w:szCs w:val="28"/>
        </w:rPr>
        <w:t xml:space="preserve"> труда, преодоления </w:t>
      </w:r>
      <w:r w:rsidRPr="00473898">
        <w:rPr>
          <w:rFonts w:eastAsia="Calibri"/>
          <w:sz w:val="28"/>
          <w:szCs w:val="28"/>
        </w:rPr>
        <w:br/>
        <w:t xml:space="preserve">их инфантильных и эгоистических наклонностей, обучения рациональному использованию своего времени, сил, </w:t>
      </w:r>
      <w:proofErr w:type="spellStart"/>
      <w:r w:rsidRPr="00473898">
        <w:rPr>
          <w:rFonts w:eastAsia="Calibri"/>
          <w:sz w:val="28"/>
          <w:szCs w:val="28"/>
        </w:rPr>
        <w:t>имущества</w:t>
      </w:r>
      <w:proofErr w:type="gramStart"/>
      <w:r w:rsidRPr="00473898">
        <w:rPr>
          <w:rFonts w:eastAsia="Calibri"/>
          <w:sz w:val="28"/>
          <w:szCs w:val="28"/>
        </w:rPr>
        <w:t>.Э</w:t>
      </w:r>
      <w:proofErr w:type="gramEnd"/>
      <w:r w:rsidRPr="00473898">
        <w:rPr>
          <w:rFonts w:eastAsia="Calibri"/>
          <w:sz w:val="28"/>
          <w:szCs w:val="28"/>
        </w:rPr>
        <w:t>ти</w:t>
      </w:r>
      <w:proofErr w:type="spellEnd"/>
      <w:r w:rsidRPr="00473898">
        <w:rPr>
          <w:rFonts w:eastAsia="Calibri"/>
          <w:sz w:val="28"/>
          <w:szCs w:val="28"/>
        </w:rPr>
        <w:t xml:space="preserve"> воспитательные возможности реализуются в рамках следующих видов и форм деятельности</w:t>
      </w:r>
      <w:r w:rsidRPr="00473898">
        <w:rPr>
          <w:sz w:val="28"/>
          <w:szCs w:val="28"/>
        </w:rPr>
        <w:t>: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color w:val="auto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-регулярные пешие прогулки, экскурсии или походы выходного </w:t>
      </w:r>
      <w:r w:rsidRPr="00473898">
        <w:rPr>
          <w:rFonts w:eastAsia="Calibri"/>
          <w:sz w:val="28"/>
          <w:szCs w:val="28"/>
        </w:rPr>
        <w:br/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Pr="00473898">
        <w:rPr>
          <w:rFonts w:eastAsia="Calibri"/>
          <w:sz w:val="28"/>
          <w:szCs w:val="28"/>
        </w:rPr>
        <w:br/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-литературные, исторические, биологические экспедиции,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</w:t>
      </w:r>
      <w:r w:rsidRPr="00473898">
        <w:rPr>
          <w:rFonts w:eastAsia="Calibri"/>
          <w:sz w:val="28"/>
          <w:szCs w:val="28"/>
        </w:rPr>
        <w:br/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sz w:val="28"/>
          <w:szCs w:val="28"/>
        </w:rPr>
      </w:pPr>
      <w:r w:rsidRPr="00473898">
        <w:rPr>
          <w:rFonts w:eastAsia="Calibri"/>
          <w:sz w:val="28"/>
          <w:szCs w:val="28"/>
        </w:rPr>
        <w:t>-поисковые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473898" w:rsidRPr="00473898" w:rsidRDefault="00473898" w:rsidP="00473898">
      <w:pPr>
        <w:tabs>
          <w:tab w:val="left" w:pos="567"/>
        </w:tabs>
        <w:adjustRightInd w:val="0"/>
        <w:spacing w:line="360" w:lineRule="auto"/>
        <w:ind w:right="-1" w:firstLine="709"/>
        <w:rPr>
          <w:rFonts w:eastAsia="Calibri"/>
          <w:sz w:val="28"/>
          <w:szCs w:val="28"/>
        </w:rPr>
      </w:pPr>
      <w:r w:rsidRPr="00473898">
        <w:rPr>
          <w:rFonts w:eastAsia="Calibri"/>
          <w:sz w:val="28"/>
          <w:szCs w:val="28"/>
        </w:rPr>
        <w:t xml:space="preserve">-многодневные походы, организуемые совместно с организациями, реализующими дополнительные </w:t>
      </w:r>
      <w:proofErr w:type="spellStart"/>
      <w:r w:rsidRPr="00473898">
        <w:rPr>
          <w:rFonts w:eastAsia="Calibri"/>
          <w:sz w:val="28"/>
          <w:szCs w:val="28"/>
        </w:rPr>
        <w:t>общеразвивающие</w:t>
      </w:r>
      <w:proofErr w:type="spellEnd"/>
      <w:r w:rsidRPr="00473898">
        <w:rPr>
          <w:rFonts w:eastAsia="Calibri"/>
          <w:sz w:val="28"/>
          <w:szCs w:val="28"/>
        </w:rPr>
        <w:t xml:space="preserve"> программы и осуществляемые </w:t>
      </w:r>
      <w:r w:rsidRPr="00473898">
        <w:rPr>
          <w:rFonts w:eastAsia="Calibri"/>
          <w:sz w:val="28"/>
          <w:szCs w:val="28"/>
        </w:rPr>
        <w:br/>
        <w:t xml:space="preserve">с обязательным привлечением </w:t>
      </w:r>
      <w:proofErr w:type="gramStart"/>
      <w:r w:rsidRPr="00473898">
        <w:rPr>
          <w:rFonts w:eastAsia="Calibri"/>
          <w:sz w:val="28"/>
          <w:szCs w:val="28"/>
        </w:rPr>
        <w:t>обучающихся</w:t>
      </w:r>
      <w:proofErr w:type="gramEnd"/>
      <w:r w:rsidRPr="00473898">
        <w:rPr>
          <w:rFonts w:eastAsia="Calibri"/>
          <w:sz w:val="28"/>
          <w:szCs w:val="28"/>
        </w:rPr>
        <w:t xml:space="preserve"> к коллективному планированию;</w:t>
      </w:r>
    </w:p>
    <w:p w:rsidR="00473898" w:rsidRPr="00473898" w:rsidRDefault="00473898" w:rsidP="00473898">
      <w:pPr>
        <w:tabs>
          <w:tab w:val="left" w:pos="567"/>
          <w:tab w:val="left" w:pos="851"/>
        </w:tabs>
        <w:spacing w:line="360" w:lineRule="auto"/>
        <w:ind w:firstLine="709"/>
        <w:rPr>
          <w:b/>
          <w:sz w:val="28"/>
          <w:szCs w:val="28"/>
        </w:rPr>
      </w:pPr>
      <w:r w:rsidRPr="00473898">
        <w:rPr>
          <w:b/>
          <w:w w:val="1"/>
          <w:sz w:val="28"/>
          <w:szCs w:val="28"/>
        </w:rPr>
        <w:lastRenderedPageBreak/>
        <w:t xml:space="preserve">3.10.Модуль </w:t>
      </w:r>
      <w:r w:rsidRPr="00473898">
        <w:rPr>
          <w:b/>
          <w:sz w:val="28"/>
          <w:szCs w:val="28"/>
        </w:rPr>
        <w:t>«Организация предметно-эстетической среды»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№Е"/>
          <w:sz w:val="28"/>
          <w:szCs w:val="28"/>
        </w:rPr>
      </w:pPr>
      <w:proofErr w:type="gramStart"/>
      <w:r w:rsidRPr="00473898">
        <w:rPr>
          <w:sz w:val="28"/>
          <w:szCs w:val="28"/>
        </w:rPr>
        <w:t xml:space="preserve">Окружающая обучающегося предметно-эстетическая среда школы, </w:t>
      </w:r>
      <w:r w:rsidRPr="00473898">
        <w:rPr>
          <w:sz w:val="28"/>
          <w:szCs w:val="28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473898">
        <w:rPr>
          <w:rFonts w:eastAsia="№Е"/>
          <w:sz w:val="28"/>
          <w:szCs w:val="28"/>
        </w:rPr>
        <w:t xml:space="preserve">предупреждает стрессовые ситуации, </w:t>
      </w:r>
      <w:r w:rsidRPr="00473898">
        <w:rPr>
          <w:sz w:val="28"/>
          <w:szCs w:val="28"/>
        </w:rPr>
        <w:t>способствует позитивному восприятию обучающимся школы.</w:t>
      </w:r>
      <w:proofErr w:type="gramEnd"/>
      <w:r w:rsidRPr="00473898">
        <w:rPr>
          <w:sz w:val="28"/>
          <w:szCs w:val="28"/>
        </w:rPr>
        <w:t xml:space="preserve"> Воспитывающее влияние на </w:t>
      </w:r>
      <w:proofErr w:type="gramStart"/>
      <w:r w:rsidRPr="00473898">
        <w:rPr>
          <w:sz w:val="28"/>
          <w:szCs w:val="28"/>
        </w:rPr>
        <w:t>обучающегося</w:t>
      </w:r>
      <w:proofErr w:type="gramEnd"/>
      <w:r w:rsidRPr="00473898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как: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№Е"/>
          <w:sz w:val="28"/>
          <w:szCs w:val="28"/>
        </w:rPr>
      </w:pPr>
      <w:r w:rsidRPr="00473898">
        <w:rPr>
          <w:sz w:val="28"/>
          <w:szCs w:val="28"/>
        </w:rPr>
        <w:t xml:space="preserve">-оформление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 w:rsidRPr="00473898">
        <w:rPr>
          <w:sz w:val="28"/>
          <w:szCs w:val="28"/>
        </w:rPr>
        <w:t>внеучебные</w:t>
      </w:r>
      <w:proofErr w:type="spellEnd"/>
      <w:r w:rsidRPr="00473898">
        <w:rPr>
          <w:sz w:val="28"/>
          <w:szCs w:val="28"/>
        </w:rPr>
        <w:t xml:space="preserve"> занятия;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sz w:val="28"/>
          <w:szCs w:val="28"/>
        </w:rPr>
      </w:pPr>
      <w:proofErr w:type="gramStart"/>
      <w:r w:rsidRPr="00473898">
        <w:rPr>
          <w:sz w:val="28"/>
          <w:szCs w:val="28"/>
        </w:rPr>
        <w:t xml:space="preserve">-размещение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473898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</w:t>
      </w:r>
      <w:proofErr w:type="spellStart"/>
      <w:r w:rsidRPr="00473898">
        <w:rPr>
          <w:sz w:val="28"/>
          <w:szCs w:val="28"/>
        </w:rPr>
        <w:t>фотоотчетов</w:t>
      </w:r>
      <w:proofErr w:type="spellEnd"/>
      <w:r w:rsidRPr="00473898">
        <w:rPr>
          <w:sz w:val="28"/>
          <w:szCs w:val="28"/>
        </w:rPr>
        <w:t xml:space="preserve"> об интересных событиях, происходящих в школе (проведенных ключевых делах, интересных экскурсиях, походах, встречах </w:t>
      </w:r>
      <w:r w:rsidRPr="00473898">
        <w:rPr>
          <w:sz w:val="28"/>
          <w:szCs w:val="28"/>
        </w:rPr>
        <w:br/>
        <w:t>с интересными людьми и т.п.);</w:t>
      </w:r>
      <w:proofErr w:type="gramEnd"/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sz w:val="28"/>
          <w:szCs w:val="28"/>
        </w:rPr>
      </w:pPr>
      <w:r w:rsidRPr="00473898">
        <w:rPr>
          <w:sz w:val="28"/>
          <w:szCs w:val="28"/>
        </w:rPr>
        <w:t>-озеленение</w:t>
      </w:r>
      <w:r w:rsidRPr="00473898">
        <w:rPr>
          <w:rFonts w:eastAsia="№Е"/>
          <w:sz w:val="28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473898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473898">
        <w:rPr>
          <w:rFonts w:eastAsia="№Е"/>
          <w:sz w:val="28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№Е"/>
          <w:sz w:val="28"/>
          <w:szCs w:val="28"/>
        </w:rPr>
      </w:pPr>
      <w:r w:rsidRPr="00473898">
        <w:rPr>
          <w:rFonts w:eastAsia="№Е"/>
          <w:sz w:val="28"/>
          <w:szCs w:val="28"/>
        </w:rPr>
        <w:t xml:space="preserve">-создание и поддержание в рабочем состоянии в вестибюле школы стеллажей свободного книгообмена, на которые желающие обучающиеся, </w:t>
      </w:r>
      <w:r w:rsidRPr="00473898">
        <w:rPr>
          <w:rFonts w:eastAsia="№Е"/>
          <w:sz w:val="28"/>
          <w:szCs w:val="28"/>
        </w:rPr>
        <w:lastRenderedPageBreak/>
        <w:t xml:space="preserve">родители </w:t>
      </w:r>
      <w:r w:rsidRPr="00473898">
        <w:rPr>
          <w:rFonts w:eastAsia="№Е"/>
          <w:sz w:val="28"/>
          <w:szCs w:val="28"/>
        </w:rPr>
        <w:br/>
        <w:t>и педагогические работники могут выставлять для общего пользования свои книги, а также брать с них для чтения любые другие;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№Е"/>
          <w:sz w:val="28"/>
          <w:szCs w:val="28"/>
        </w:rPr>
      </w:pPr>
      <w:proofErr w:type="gramStart"/>
      <w:r w:rsidRPr="00473898">
        <w:rPr>
          <w:sz w:val="28"/>
          <w:szCs w:val="28"/>
        </w:rPr>
        <w:t xml:space="preserve">-благоустройство классных кабинетов, осуществляемое классными руководителями вместе </w:t>
      </w:r>
      <w:proofErr w:type="spellStart"/>
      <w:r w:rsidRPr="00473898">
        <w:rPr>
          <w:sz w:val="28"/>
          <w:szCs w:val="28"/>
        </w:rPr>
        <w:t>собучающимся</w:t>
      </w:r>
      <w:proofErr w:type="spellEnd"/>
      <w:r w:rsidRPr="00473898">
        <w:rPr>
          <w:sz w:val="28"/>
          <w:szCs w:val="28"/>
        </w:rPr>
        <w:t xml:space="preserve"> и своих классов, позволяющее обучающимся проявить свои фантазию и творческие способности, создающее повод для длительного общения классного </w:t>
      </w:r>
      <w:proofErr w:type="spellStart"/>
      <w:r w:rsidRPr="00473898">
        <w:rPr>
          <w:sz w:val="28"/>
          <w:szCs w:val="28"/>
        </w:rPr>
        <w:t>руководителясо</w:t>
      </w:r>
      <w:proofErr w:type="spellEnd"/>
      <w:r w:rsidRPr="00473898">
        <w:rPr>
          <w:sz w:val="28"/>
          <w:szCs w:val="28"/>
        </w:rPr>
        <w:t xml:space="preserve"> своими обучающимися;</w:t>
      </w:r>
      <w:proofErr w:type="gramEnd"/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№Е"/>
          <w:sz w:val="28"/>
          <w:szCs w:val="28"/>
        </w:rPr>
      </w:pPr>
      <w:proofErr w:type="gramStart"/>
      <w:r w:rsidRPr="00473898">
        <w:rPr>
          <w:sz w:val="28"/>
          <w:szCs w:val="28"/>
        </w:rPr>
        <w:t xml:space="preserve"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№Е"/>
          <w:sz w:val="28"/>
          <w:szCs w:val="28"/>
        </w:rPr>
      </w:pPr>
      <w:proofErr w:type="gramStart"/>
      <w:r w:rsidRPr="00473898">
        <w:rPr>
          <w:rFonts w:eastAsia="№Е"/>
          <w:sz w:val="28"/>
          <w:szCs w:val="28"/>
        </w:rPr>
        <w:t xml:space="preserve">-совместная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473898">
        <w:rPr>
          <w:sz w:val="28"/>
          <w:szCs w:val="28"/>
        </w:rPr>
        <w:t>–</w:t>
      </w:r>
      <w:r w:rsidRPr="00473898">
        <w:rPr>
          <w:rFonts w:eastAsia="№Е"/>
          <w:sz w:val="28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rFonts w:eastAsia="№Е"/>
          <w:sz w:val="28"/>
          <w:szCs w:val="28"/>
        </w:rPr>
      </w:pPr>
      <w:r w:rsidRPr="00473898">
        <w:rPr>
          <w:sz w:val="28"/>
          <w:szCs w:val="28"/>
        </w:rPr>
        <w:t xml:space="preserve">-регулярная организация и проведение конкурсов творческих проектов </w:t>
      </w:r>
      <w:r w:rsidRPr="00473898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sz w:val="28"/>
          <w:szCs w:val="28"/>
        </w:rPr>
      </w:pPr>
      <w:r w:rsidRPr="00473898">
        <w:rPr>
          <w:sz w:val="28"/>
          <w:szCs w:val="28"/>
        </w:rPr>
        <w:t>-акцентирование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>3.11.Модуль «</w:t>
      </w:r>
      <w:proofErr w:type="gramStart"/>
      <w:r w:rsidRPr="00473898">
        <w:rPr>
          <w:b/>
          <w:sz w:val="28"/>
          <w:szCs w:val="28"/>
        </w:rPr>
        <w:t>Социальное</w:t>
      </w:r>
      <w:proofErr w:type="gramEnd"/>
      <w:r w:rsidRPr="00473898">
        <w:rPr>
          <w:b/>
          <w:sz w:val="28"/>
          <w:szCs w:val="28"/>
        </w:rPr>
        <w:t xml:space="preserve"> </w:t>
      </w:r>
      <w:proofErr w:type="spellStart"/>
      <w:r w:rsidRPr="00473898">
        <w:rPr>
          <w:b/>
          <w:sz w:val="28"/>
          <w:szCs w:val="28"/>
        </w:rPr>
        <w:t>патрнерство</w:t>
      </w:r>
      <w:proofErr w:type="spellEnd"/>
      <w:r w:rsidRPr="00473898">
        <w:rPr>
          <w:b/>
          <w:sz w:val="28"/>
          <w:szCs w:val="28"/>
        </w:rPr>
        <w:t>»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sz w:val="28"/>
          <w:szCs w:val="28"/>
        </w:rPr>
      </w:pPr>
      <w:r w:rsidRPr="00473898">
        <w:rPr>
          <w:sz w:val="28"/>
          <w:szCs w:val="28"/>
        </w:rPr>
        <w:t xml:space="preserve">Образовательная организация является открытой системой. Чем больше у учреждения социальных партнеров, тем разнообразней школьная </w:t>
      </w:r>
      <w:r w:rsidRPr="00473898">
        <w:rPr>
          <w:sz w:val="28"/>
          <w:szCs w:val="28"/>
        </w:rPr>
        <w:lastRenderedPageBreak/>
        <w:t>жизнедеятельность. Сотрудничество проявляется в уроках мужества, акциях, мероприятиях.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b/>
          <w:sz w:val="28"/>
          <w:szCs w:val="28"/>
        </w:rPr>
      </w:pPr>
      <w:r w:rsidRPr="00473898">
        <w:rPr>
          <w:b/>
          <w:sz w:val="28"/>
          <w:szCs w:val="28"/>
        </w:rPr>
        <w:t>3.12.Модуль «Профилактика и безопасность»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sz w:val="28"/>
          <w:szCs w:val="28"/>
        </w:rPr>
      </w:pPr>
      <w:r w:rsidRPr="00473898">
        <w:rPr>
          <w:sz w:val="28"/>
          <w:szCs w:val="28"/>
        </w:rPr>
        <w:t xml:space="preserve">Профилактика </w:t>
      </w:r>
      <w:proofErr w:type="gramStart"/>
      <w:r w:rsidRPr="00473898">
        <w:rPr>
          <w:sz w:val="28"/>
          <w:szCs w:val="28"/>
        </w:rPr>
        <w:t>–э</w:t>
      </w:r>
      <w:proofErr w:type="gramEnd"/>
      <w:r w:rsidRPr="00473898">
        <w:rPr>
          <w:sz w:val="28"/>
          <w:szCs w:val="28"/>
        </w:rPr>
        <w:t>то целенаправленная деятельность, направленная на формирование законопослушного поведения у обучающихся. Данный модуль реализуют представители правоохранительных органов, педагоги, сотрудники МЧС, врачи. Основными формами являются открытые уроки, беседы, инструктажи.</w:t>
      </w:r>
    </w:p>
    <w:p w:rsidR="00473898" w:rsidRPr="00473898" w:rsidRDefault="00473898" w:rsidP="00473898">
      <w:pPr>
        <w:pStyle w:val="ParaAttribute38"/>
        <w:tabs>
          <w:tab w:val="left" w:pos="567"/>
        </w:tabs>
        <w:spacing w:line="360" w:lineRule="auto"/>
        <w:ind w:right="0" w:firstLine="709"/>
        <w:rPr>
          <w:sz w:val="28"/>
          <w:szCs w:val="28"/>
        </w:rPr>
      </w:pPr>
    </w:p>
    <w:p w:rsidR="00562F5E" w:rsidRPr="00473898" w:rsidRDefault="00473898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r w:rsidRPr="00473898">
        <w:rPr>
          <w:b/>
          <w:color w:val="auto"/>
          <w:sz w:val="28"/>
          <w:szCs w:val="28"/>
        </w:rPr>
        <w:br w:type="page"/>
      </w:r>
      <w:r w:rsidRPr="00473898">
        <w:rPr>
          <w:b/>
          <w:color w:val="auto"/>
          <w:sz w:val="28"/>
          <w:szCs w:val="28"/>
        </w:rPr>
        <w:lastRenderedPageBreak/>
        <w:t>РАЗДЕЛ 3. ОРГАНИЗАЦИОННЫЙ</w:t>
      </w:r>
    </w:p>
    <w:p w:rsidR="00562F5E" w:rsidRPr="00473898" w:rsidRDefault="00562F5E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562F5E" w:rsidRPr="00473898" w:rsidRDefault="00473898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3" w:name="__RefHeading___9"/>
      <w:bookmarkEnd w:id="13"/>
      <w:r w:rsidRPr="00473898">
        <w:rPr>
          <w:b/>
          <w:color w:val="auto"/>
          <w:sz w:val="28"/>
          <w:szCs w:val="28"/>
        </w:rPr>
        <w:t>3.1 Кадровое обеспечение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proofErr w:type="gramStart"/>
      <w:r w:rsidRPr="00473898">
        <w:rPr>
          <w:i/>
          <w:color w:val="auto"/>
          <w:sz w:val="28"/>
          <w:szCs w:val="28"/>
        </w:rPr>
        <w:t>В данном разделе могут быть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562F5E" w:rsidRPr="00473898" w:rsidRDefault="00562F5E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562F5E" w:rsidRPr="00473898" w:rsidRDefault="00473898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4" w:name="__RefHeading___10"/>
      <w:bookmarkEnd w:id="14"/>
      <w:r w:rsidRPr="00473898">
        <w:rPr>
          <w:b/>
          <w:color w:val="auto"/>
          <w:sz w:val="28"/>
          <w:szCs w:val="28"/>
        </w:rPr>
        <w:t>3.2 Нормативно-методическое обеспечение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473898">
        <w:rPr>
          <w:i/>
          <w:color w:val="auto"/>
          <w:sz w:val="28"/>
          <w:szCs w:val="28"/>
        </w:rPr>
        <w:t xml:space="preserve"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473898">
        <w:rPr>
          <w:i/>
          <w:color w:val="auto"/>
          <w:sz w:val="28"/>
          <w:szCs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:rsidR="00562F5E" w:rsidRPr="00473898" w:rsidRDefault="00562F5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</w:p>
    <w:p w:rsidR="00562F5E" w:rsidRPr="00473898" w:rsidRDefault="00473898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  <w:bookmarkStart w:id="15" w:name="__RefHeading___11"/>
      <w:bookmarkEnd w:id="15"/>
      <w:proofErr w:type="gramStart"/>
      <w:r w:rsidRPr="00473898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473898">
        <w:rPr>
          <w:i/>
          <w:color w:val="auto"/>
          <w:sz w:val="28"/>
          <w:szCs w:val="28"/>
        </w:rPr>
        <w:t xml:space="preserve">Данный раздел наполняется конкретными материалами с учётом наличия </w:t>
      </w:r>
      <w:proofErr w:type="gramStart"/>
      <w:r w:rsidRPr="00473898">
        <w:rPr>
          <w:i/>
          <w:color w:val="auto"/>
          <w:sz w:val="28"/>
          <w:szCs w:val="28"/>
        </w:rPr>
        <w:t>обучающихся</w:t>
      </w:r>
      <w:proofErr w:type="gramEnd"/>
      <w:r w:rsidRPr="00473898">
        <w:rPr>
          <w:i/>
          <w:color w:val="auto"/>
          <w:sz w:val="28"/>
          <w:szCs w:val="28"/>
        </w:rPr>
        <w:t xml:space="preserve"> с особыми образовательными потребностями. </w:t>
      </w:r>
      <w:proofErr w:type="gramStart"/>
      <w:r w:rsidRPr="00473898">
        <w:rPr>
          <w:i/>
          <w:color w:val="auto"/>
          <w:sz w:val="28"/>
          <w:szCs w:val="28"/>
        </w:rPr>
        <w:t xml:space="preserve">Требования к организации среды для обучающихся с ОВЗ отражаются в </w:t>
      </w:r>
      <w:r w:rsidRPr="00473898">
        <w:rPr>
          <w:i/>
          <w:color w:val="auto"/>
          <w:sz w:val="28"/>
          <w:szCs w:val="28"/>
        </w:rPr>
        <w:lastRenderedPageBreak/>
        <w:t>примерных адаптированных основных образовательных программах для обучающихся каждой нозологической группы.</w:t>
      </w:r>
      <w:proofErr w:type="gramEnd"/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473898">
        <w:rPr>
          <w:iCs/>
          <w:color w:val="auto"/>
          <w:sz w:val="28"/>
          <w:szCs w:val="28"/>
        </w:rPr>
        <w:t>обучающихся с</w:t>
      </w:r>
      <w:r w:rsidRPr="00473898">
        <w:rPr>
          <w:color w:val="auto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 (</w:t>
      </w:r>
      <w:r w:rsidRPr="00473898">
        <w:rPr>
          <w:i/>
          <w:color w:val="auto"/>
          <w:sz w:val="28"/>
          <w:szCs w:val="28"/>
        </w:rPr>
        <w:t>описываются эти условия</w:t>
      </w:r>
      <w:r w:rsidRPr="00473898">
        <w:rPr>
          <w:color w:val="auto"/>
          <w:sz w:val="28"/>
          <w:szCs w:val="28"/>
        </w:rPr>
        <w:t>).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Особыми задачами воспитания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 xml:space="preserve"> с особыми образовательными потребностями являются:</w:t>
      </w:r>
    </w:p>
    <w:p w:rsidR="00562F5E" w:rsidRPr="00473898" w:rsidRDefault="0047389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62F5E" w:rsidRPr="00473898" w:rsidRDefault="0047389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62F5E" w:rsidRPr="00473898" w:rsidRDefault="0047389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62F5E" w:rsidRPr="00473898" w:rsidRDefault="00473898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62F5E" w:rsidRPr="00473898" w:rsidRDefault="00473898">
      <w:pPr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При организации воспитания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562F5E" w:rsidRPr="00473898" w:rsidRDefault="00473898">
      <w:pPr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62F5E" w:rsidRPr="00473898" w:rsidRDefault="00473898">
      <w:pPr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473898">
        <w:rPr>
          <w:color w:val="auto"/>
          <w:sz w:val="28"/>
          <w:szCs w:val="28"/>
        </w:rPr>
        <w:t>обучения</w:t>
      </w:r>
      <w:proofErr w:type="gramEnd"/>
      <w:r w:rsidRPr="00473898">
        <w:rPr>
          <w:color w:val="auto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62F5E" w:rsidRPr="00473898" w:rsidRDefault="00473898">
      <w:pPr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lastRenderedPageBreak/>
        <w:t xml:space="preserve">– личностно-ориентированный подход в организации всех видов </w:t>
      </w:r>
      <w:proofErr w:type="spellStart"/>
      <w:r w:rsidRPr="00473898">
        <w:rPr>
          <w:color w:val="auto"/>
          <w:sz w:val="28"/>
          <w:szCs w:val="28"/>
        </w:rPr>
        <w:t>деятельности</w:t>
      </w:r>
      <w:r w:rsidRPr="00473898">
        <w:rPr>
          <w:iCs/>
          <w:color w:val="auto"/>
          <w:sz w:val="28"/>
          <w:szCs w:val="28"/>
        </w:rPr>
        <w:t>обучающихся</w:t>
      </w:r>
      <w:proofErr w:type="spellEnd"/>
      <w:r w:rsidRPr="00473898">
        <w:rPr>
          <w:iCs/>
          <w:color w:val="auto"/>
          <w:sz w:val="28"/>
          <w:szCs w:val="28"/>
        </w:rPr>
        <w:t xml:space="preserve"> с</w:t>
      </w:r>
      <w:r w:rsidRPr="00473898">
        <w:rPr>
          <w:color w:val="auto"/>
          <w:sz w:val="28"/>
          <w:szCs w:val="28"/>
        </w:rPr>
        <w:t xml:space="preserve"> особыми образовательными потребностями.</w:t>
      </w:r>
    </w:p>
    <w:p w:rsidR="00562F5E" w:rsidRPr="00473898" w:rsidRDefault="00562F5E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562F5E" w:rsidRPr="00473898" w:rsidRDefault="00473898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6" w:name="__RefHeading___12"/>
      <w:bookmarkEnd w:id="16"/>
      <w:r w:rsidRPr="00473898"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562F5E" w:rsidRPr="00473898" w:rsidRDefault="0047389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73898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473898">
        <w:rPr>
          <w:color w:val="auto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562F5E" w:rsidRPr="00473898" w:rsidRDefault="00473898"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62F5E" w:rsidRPr="00473898" w:rsidRDefault="00473898"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17" w:name="_Hlk106819691"/>
      <w:r w:rsidRPr="00473898">
        <w:rPr>
          <w:color w:val="auto"/>
          <w:sz w:val="28"/>
          <w:szCs w:val="28"/>
        </w:rPr>
        <w:t>общеобразовательной организации</w:t>
      </w:r>
      <w:bookmarkEnd w:id="17"/>
      <w:r w:rsidRPr="00473898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562F5E" w:rsidRPr="00473898" w:rsidRDefault="00473898"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62F5E" w:rsidRPr="00473898" w:rsidRDefault="00473898"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562F5E" w:rsidRPr="00473898" w:rsidRDefault="00473898"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73898">
        <w:rPr>
          <w:color w:val="auto"/>
          <w:sz w:val="28"/>
          <w:szCs w:val="28"/>
        </w:rPr>
        <w:t>обучающимися</w:t>
      </w:r>
      <w:proofErr w:type="gramEnd"/>
      <w:r w:rsidRPr="00473898">
        <w:rPr>
          <w:color w:val="auto"/>
          <w:sz w:val="28"/>
          <w:szCs w:val="28"/>
        </w:rPr>
        <w:t>, получившими и не получившими награды);</w:t>
      </w:r>
    </w:p>
    <w:p w:rsidR="00562F5E" w:rsidRPr="00473898" w:rsidRDefault="00473898"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lastRenderedPageBreak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62F5E" w:rsidRPr="00473898" w:rsidRDefault="00473898">
      <w:pPr>
        <w:widowControl/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proofErr w:type="spellStart"/>
      <w:r w:rsidRPr="00473898">
        <w:rPr>
          <w:color w:val="auto"/>
          <w:sz w:val="28"/>
          <w:szCs w:val="28"/>
        </w:rPr>
        <w:t>дифференцированности</w:t>
      </w:r>
      <w:proofErr w:type="spellEnd"/>
      <w:r w:rsidRPr="00473898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62F5E" w:rsidRPr="00473898" w:rsidRDefault="0047389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Формы поощрения проявлений активной жизненной позиции обучающихся и социальной успешности (</w:t>
      </w:r>
      <w:r w:rsidRPr="00473898">
        <w:rPr>
          <w:i/>
          <w:color w:val="auto"/>
          <w:sz w:val="28"/>
          <w:szCs w:val="28"/>
        </w:rPr>
        <w:t>формы могут быть изменены, их состав расширен</w:t>
      </w:r>
      <w:r w:rsidRPr="00473898">
        <w:rPr>
          <w:color w:val="auto"/>
          <w:sz w:val="28"/>
          <w:szCs w:val="28"/>
        </w:rPr>
        <w:t xml:space="preserve">): индивидуальные и групповые </w:t>
      </w:r>
      <w:proofErr w:type="spellStart"/>
      <w:r w:rsidRPr="00473898">
        <w:rPr>
          <w:color w:val="auto"/>
          <w:sz w:val="28"/>
          <w:szCs w:val="28"/>
        </w:rPr>
        <w:t>портфолио</w:t>
      </w:r>
      <w:proofErr w:type="spellEnd"/>
      <w:r w:rsidRPr="00473898">
        <w:rPr>
          <w:color w:val="auto"/>
          <w:sz w:val="28"/>
          <w:szCs w:val="28"/>
        </w:rPr>
        <w:t>, рейтинги, благотворительная поддержка.</w:t>
      </w:r>
    </w:p>
    <w:p w:rsidR="00562F5E" w:rsidRPr="00473898" w:rsidRDefault="0047389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Ведение </w:t>
      </w:r>
      <w:proofErr w:type="spellStart"/>
      <w:r w:rsidRPr="00473898">
        <w:rPr>
          <w:color w:val="auto"/>
          <w:sz w:val="28"/>
          <w:szCs w:val="28"/>
        </w:rPr>
        <w:t>портфолио</w:t>
      </w:r>
      <w:proofErr w:type="spellEnd"/>
      <w:r w:rsidRPr="00473898">
        <w:rPr>
          <w:color w:val="auto"/>
          <w:sz w:val="28"/>
          <w:szCs w:val="28"/>
        </w:rPr>
        <w:t xml:space="preserve">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562F5E" w:rsidRPr="00473898" w:rsidRDefault="0047389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spellStart"/>
      <w:r w:rsidRPr="00473898">
        <w:rPr>
          <w:color w:val="auto"/>
          <w:sz w:val="28"/>
          <w:szCs w:val="28"/>
        </w:rPr>
        <w:t>Портфолио</w:t>
      </w:r>
      <w:proofErr w:type="spellEnd"/>
      <w:r w:rsidRPr="00473898">
        <w:rPr>
          <w:color w:val="auto"/>
          <w:sz w:val="28"/>
          <w:szCs w:val="28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</w:t>
      </w:r>
      <w:proofErr w:type="spellStart"/>
      <w:r w:rsidRPr="00473898">
        <w:rPr>
          <w:color w:val="auto"/>
          <w:sz w:val="28"/>
          <w:szCs w:val="28"/>
        </w:rPr>
        <w:t>портфолио</w:t>
      </w:r>
      <w:proofErr w:type="spellEnd"/>
      <w:r w:rsidRPr="00473898">
        <w:rPr>
          <w:color w:val="auto"/>
          <w:sz w:val="28"/>
          <w:szCs w:val="28"/>
        </w:rPr>
        <w:t xml:space="preserve">, возможно ведение </w:t>
      </w:r>
      <w:proofErr w:type="spellStart"/>
      <w:r w:rsidRPr="00473898">
        <w:rPr>
          <w:color w:val="auto"/>
          <w:sz w:val="28"/>
          <w:szCs w:val="28"/>
        </w:rPr>
        <w:t>портфолио</w:t>
      </w:r>
      <w:proofErr w:type="spellEnd"/>
      <w:r w:rsidRPr="00473898">
        <w:rPr>
          <w:color w:val="auto"/>
          <w:sz w:val="28"/>
          <w:szCs w:val="28"/>
        </w:rPr>
        <w:t xml:space="preserve"> класса.</w:t>
      </w:r>
    </w:p>
    <w:p w:rsidR="00562F5E" w:rsidRPr="00473898" w:rsidRDefault="0047389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73898">
        <w:rPr>
          <w:color w:val="auto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  <w:proofErr w:type="gramEnd"/>
    </w:p>
    <w:p w:rsidR="00562F5E" w:rsidRPr="00473898" w:rsidRDefault="0047389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562F5E" w:rsidRPr="00473898" w:rsidRDefault="00473898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lastRenderedPageBreak/>
        <w:t>Благотворительность предусматривает публичную презентацию благотворителей и их деятельности.</w:t>
      </w:r>
    </w:p>
    <w:p w:rsidR="00562F5E" w:rsidRPr="00473898" w:rsidRDefault="00473898">
      <w:pPr>
        <w:widowControl/>
        <w:spacing w:line="360" w:lineRule="auto"/>
        <w:ind w:firstLine="709"/>
        <w:rPr>
          <w:i/>
          <w:color w:val="auto"/>
          <w:sz w:val="28"/>
          <w:szCs w:val="28"/>
        </w:rPr>
      </w:pPr>
      <w:r w:rsidRPr="00473898">
        <w:rPr>
          <w:i/>
          <w:color w:val="auto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562F5E" w:rsidRPr="00473898" w:rsidRDefault="00562F5E">
      <w:pPr>
        <w:widowControl/>
        <w:spacing w:line="360" w:lineRule="auto"/>
        <w:ind w:firstLine="709"/>
        <w:rPr>
          <w:color w:val="auto"/>
          <w:sz w:val="28"/>
          <w:szCs w:val="28"/>
        </w:rPr>
      </w:pPr>
    </w:p>
    <w:p w:rsidR="00562F5E" w:rsidRPr="00473898" w:rsidRDefault="00473898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8" w:name="__RefHeading___13"/>
      <w:bookmarkEnd w:id="18"/>
      <w:r w:rsidRPr="00473898">
        <w:rPr>
          <w:b/>
          <w:color w:val="auto"/>
          <w:sz w:val="28"/>
          <w:szCs w:val="28"/>
        </w:rPr>
        <w:t>3.5 Анализ воспитательного процесса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:rsidR="00562F5E" w:rsidRPr="00473898" w:rsidRDefault="00473898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562F5E" w:rsidRPr="00473898" w:rsidRDefault="00473898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473898">
        <w:rPr>
          <w:color w:val="auto"/>
          <w:sz w:val="28"/>
          <w:szCs w:val="28"/>
        </w:rPr>
        <w:t>изучение</w:t>
      </w:r>
      <w:proofErr w:type="gramEnd"/>
      <w:r w:rsidRPr="00473898">
        <w:rPr>
          <w:color w:val="auto"/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62F5E" w:rsidRPr="00473898" w:rsidRDefault="00473898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</w:t>
      </w:r>
      <w:r w:rsidRPr="00473898">
        <w:rPr>
          <w:color w:val="auto"/>
          <w:sz w:val="28"/>
          <w:szCs w:val="28"/>
        </w:rPr>
        <w:lastRenderedPageBreak/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62F5E" w:rsidRPr="00473898" w:rsidRDefault="00473898">
      <w:pPr>
        <w:numPr>
          <w:ilvl w:val="0"/>
          <w:numId w:val="1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распределённая ответственность за результаты личностного развития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Основные направления анализа воспитательного процесса (</w:t>
      </w:r>
      <w:r w:rsidRPr="00473898">
        <w:rPr>
          <w:i/>
          <w:color w:val="auto"/>
          <w:sz w:val="28"/>
          <w:szCs w:val="28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473898">
        <w:rPr>
          <w:color w:val="auto"/>
          <w:sz w:val="28"/>
          <w:szCs w:val="28"/>
        </w:rPr>
        <w:t xml:space="preserve">):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 xml:space="preserve">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 xml:space="preserve"> в каждом классе.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9" w:name="_Hlk100927456"/>
      <w:r w:rsidRPr="00473898">
        <w:rPr>
          <w:color w:val="auto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9"/>
      <w:r w:rsidRPr="00473898">
        <w:rPr>
          <w:color w:val="auto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473898">
        <w:rPr>
          <w:color w:val="auto"/>
          <w:sz w:val="28"/>
          <w:szCs w:val="28"/>
        </w:rPr>
        <w:t>вопросах</w:t>
      </w:r>
      <w:proofErr w:type="gramEnd"/>
      <w:r w:rsidRPr="00473898">
        <w:rPr>
          <w:color w:val="auto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Критерием, на основе которого осуществляется данный анализ, </w:t>
      </w:r>
      <w:r w:rsidRPr="00473898">
        <w:rPr>
          <w:color w:val="auto"/>
          <w:sz w:val="28"/>
          <w:szCs w:val="28"/>
        </w:rPr>
        <w:lastRenderedPageBreak/>
        <w:t xml:space="preserve">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473898">
        <w:rPr>
          <w:i/>
          <w:color w:val="auto"/>
          <w:sz w:val="28"/>
          <w:szCs w:val="28"/>
        </w:rPr>
        <w:t>выбираются вопросы, которые помогут проанализировать проделанную работу</w:t>
      </w:r>
      <w:r w:rsidRPr="00473898">
        <w:rPr>
          <w:color w:val="auto"/>
          <w:sz w:val="28"/>
          <w:szCs w:val="28"/>
        </w:rPr>
        <w:t>):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организуемой внеурочной деятельности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>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деятельности классных руководителей и их классов;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проводимых общешкольных основных дел, мероприятий;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внешкольных мероприятий; 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взаимодействия с родительским сообществом;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деятельности ученического самоуправления;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деятельности по профилактике и безопасности;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>реализации потенциала социального партнёрства;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деятельности по профориентации </w:t>
      </w:r>
      <w:proofErr w:type="gramStart"/>
      <w:r w:rsidRPr="00473898">
        <w:rPr>
          <w:color w:val="auto"/>
          <w:sz w:val="28"/>
          <w:szCs w:val="28"/>
        </w:rPr>
        <w:t>обучающихся</w:t>
      </w:r>
      <w:proofErr w:type="gramEnd"/>
      <w:r w:rsidRPr="00473898">
        <w:rPr>
          <w:color w:val="auto"/>
          <w:sz w:val="28"/>
          <w:szCs w:val="28"/>
        </w:rPr>
        <w:t>;</w:t>
      </w:r>
    </w:p>
    <w:p w:rsidR="00562F5E" w:rsidRPr="00473898" w:rsidRDefault="00473898">
      <w:pPr>
        <w:numPr>
          <w:ilvl w:val="0"/>
          <w:numId w:val="18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73898">
        <w:rPr>
          <w:i/>
          <w:color w:val="auto"/>
          <w:sz w:val="28"/>
          <w:szCs w:val="28"/>
        </w:rPr>
        <w:t>и т. д. по дополнительным модулям, иным позициям в п. 2.2.</w:t>
      </w:r>
    </w:p>
    <w:p w:rsidR="00562F5E" w:rsidRPr="00473898" w:rsidRDefault="00473898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62F5E" w:rsidRPr="00473898" w:rsidRDefault="00473898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73898">
        <w:rPr>
          <w:color w:val="auto"/>
          <w:sz w:val="28"/>
          <w:szCs w:val="28"/>
        </w:rPr>
        <w:t xml:space="preserve">Итоги самоанализа оформляются в виде отчёта, составляемого </w:t>
      </w:r>
      <w:r w:rsidRPr="00473898">
        <w:rPr>
          <w:color w:val="auto"/>
          <w:sz w:val="28"/>
          <w:szCs w:val="28"/>
        </w:rPr>
        <w:lastRenderedPageBreak/>
        <w:t>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562F5E" w:rsidRPr="00473898" w:rsidRDefault="00562F5E">
      <w:pPr>
        <w:widowControl/>
        <w:spacing w:line="360" w:lineRule="auto"/>
        <w:ind w:firstLine="709"/>
        <w:jc w:val="right"/>
        <w:rPr>
          <w:b/>
          <w:color w:val="auto"/>
          <w:sz w:val="28"/>
          <w:szCs w:val="28"/>
        </w:rPr>
      </w:pPr>
    </w:p>
    <w:sectPr w:rsidR="00562F5E" w:rsidRPr="00473898" w:rsidSect="00562F5E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F5E" w:rsidRDefault="00562F5E" w:rsidP="00562F5E">
      <w:r>
        <w:separator/>
      </w:r>
    </w:p>
  </w:endnote>
  <w:endnote w:type="continuationSeparator" w:id="1">
    <w:p w:rsidR="00562F5E" w:rsidRDefault="00562F5E" w:rsidP="00562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default"/>
    <w:sig w:usb0="E4002EFF" w:usb1="C000247B" w:usb2="00000009" w:usb3="00000000" w:csb0="200001FF" w:csb1="00000000"/>
  </w:font>
  <w:font w:name="??">
    <w:altName w:val="Calibri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F5E" w:rsidRDefault="006A338E">
    <w:pPr>
      <w:framePr w:wrap="around" w:vAnchor="text" w:hAnchor="margin" w:xAlign="center" w:y="1"/>
      <w:rPr>
        <w:sz w:val="24"/>
        <w:szCs w:val="24"/>
      </w:rPr>
    </w:pPr>
    <w:r>
      <w:rPr>
        <w:sz w:val="24"/>
        <w:szCs w:val="24"/>
      </w:rPr>
      <w:fldChar w:fldCharType="begin"/>
    </w:r>
    <w:r w:rsidR="00473898"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 w:rsidR="005126AD">
      <w:rPr>
        <w:noProof/>
        <w:sz w:val="24"/>
        <w:szCs w:val="24"/>
      </w:rPr>
      <w:t>46</w:t>
    </w:r>
    <w:r>
      <w:rPr>
        <w:sz w:val="24"/>
        <w:szCs w:val="24"/>
      </w:rPr>
      <w:fldChar w:fldCharType="end"/>
    </w:r>
  </w:p>
  <w:p w:rsidR="00562F5E" w:rsidRDefault="00562F5E">
    <w:pPr>
      <w:pStyle w:val="af3"/>
      <w:jc w:val="center"/>
      <w:rPr>
        <w:szCs w:val="24"/>
      </w:rPr>
    </w:pPr>
  </w:p>
  <w:p w:rsidR="00562F5E" w:rsidRDefault="00562F5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F5E" w:rsidRDefault="00562F5E" w:rsidP="00562F5E">
      <w:r>
        <w:separator/>
      </w:r>
    </w:p>
  </w:footnote>
  <w:footnote w:type="continuationSeparator" w:id="1">
    <w:p w:rsidR="00562F5E" w:rsidRDefault="00562F5E" w:rsidP="00562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663"/>
    <w:multiLevelType w:val="multilevel"/>
    <w:tmpl w:val="0D2A266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w w:val="1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02F5D"/>
    <w:multiLevelType w:val="multilevel"/>
    <w:tmpl w:val="0FA02F5D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12F90E8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14E973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AE74239"/>
    <w:multiLevelType w:val="multilevel"/>
    <w:tmpl w:val="1AE742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3044FD"/>
    <w:multiLevelType w:val="multilevel"/>
    <w:tmpl w:val="1E3044F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1827AE"/>
    <w:multiLevelType w:val="multilevel"/>
    <w:tmpl w:val="221827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24F20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2806265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B51025B"/>
    <w:multiLevelType w:val="multilevel"/>
    <w:tmpl w:val="F902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3C7CAC"/>
    <w:multiLevelType w:val="multilevel"/>
    <w:tmpl w:val="2E3C7CA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F575491"/>
    <w:multiLevelType w:val="multilevel"/>
    <w:tmpl w:val="2F57549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EE2C0D"/>
    <w:multiLevelType w:val="multilevel"/>
    <w:tmpl w:val="35EE2C0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9F65E13"/>
    <w:multiLevelType w:val="multilevel"/>
    <w:tmpl w:val="39F65E1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7561FB"/>
    <w:multiLevelType w:val="multilevel"/>
    <w:tmpl w:val="3A7561FB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E975640"/>
    <w:multiLevelType w:val="multilevel"/>
    <w:tmpl w:val="3E97564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411508A3"/>
    <w:multiLevelType w:val="multilevel"/>
    <w:tmpl w:val="411508A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8D96295"/>
    <w:multiLevelType w:val="multilevel"/>
    <w:tmpl w:val="48D9629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AC22DCD"/>
    <w:multiLevelType w:val="multilevel"/>
    <w:tmpl w:val="4AC22D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7B39FA"/>
    <w:multiLevelType w:val="multilevel"/>
    <w:tmpl w:val="587B39F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0962E2"/>
    <w:multiLevelType w:val="multilevel"/>
    <w:tmpl w:val="5D0962E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5FC424FF"/>
    <w:multiLevelType w:val="multilevel"/>
    <w:tmpl w:val="5FC424FF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2">
    <w:nsid w:val="617873A0"/>
    <w:multiLevelType w:val="multilevel"/>
    <w:tmpl w:val="617873A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2946B1"/>
    <w:multiLevelType w:val="multilevel"/>
    <w:tmpl w:val="642946B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92F6C23"/>
    <w:multiLevelType w:val="multilevel"/>
    <w:tmpl w:val="692F6C23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694836A1"/>
    <w:multiLevelType w:val="multilevel"/>
    <w:tmpl w:val="694836A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B4A3939"/>
    <w:multiLevelType w:val="multilevel"/>
    <w:tmpl w:val="6B4A393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C862585"/>
    <w:multiLevelType w:val="multilevel"/>
    <w:tmpl w:val="6C86258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1354E50"/>
    <w:multiLevelType w:val="multilevel"/>
    <w:tmpl w:val="71354E50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720333B0"/>
    <w:multiLevelType w:val="multilevel"/>
    <w:tmpl w:val="720333B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753F4A8F"/>
    <w:multiLevelType w:val="multilevel"/>
    <w:tmpl w:val="753F4A8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0"/>
  </w:num>
  <w:num w:numId="3">
    <w:abstractNumId w:val="27"/>
  </w:num>
  <w:num w:numId="4">
    <w:abstractNumId w:val="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3"/>
  </w:num>
  <w:num w:numId="10">
    <w:abstractNumId w:val="24"/>
  </w:num>
  <w:num w:numId="11">
    <w:abstractNumId w:val="21"/>
  </w:num>
  <w:num w:numId="12">
    <w:abstractNumId w:val="7"/>
  </w:num>
  <w:num w:numId="13">
    <w:abstractNumId w:val="2"/>
  </w:num>
  <w:num w:numId="14">
    <w:abstractNumId w:val="20"/>
  </w:num>
  <w:num w:numId="15">
    <w:abstractNumId w:val="6"/>
  </w:num>
  <w:num w:numId="16">
    <w:abstractNumId w:val="29"/>
  </w:num>
  <w:num w:numId="17">
    <w:abstractNumId w:val="10"/>
  </w:num>
  <w:num w:numId="18">
    <w:abstractNumId w:val="28"/>
  </w:num>
  <w:num w:numId="19">
    <w:abstractNumId w:val="23"/>
  </w:num>
  <w:num w:numId="20">
    <w:abstractNumId w:val="18"/>
  </w:num>
  <w:num w:numId="21">
    <w:abstractNumId w:val="4"/>
  </w:num>
  <w:num w:numId="22">
    <w:abstractNumId w:val="13"/>
  </w:num>
  <w:num w:numId="23">
    <w:abstractNumId w:val="30"/>
  </w:num>
  <w:num w:numId="24">
    <w:abstractNumId w:val="19"/>
  </w:num>
  <w:num w:numId="25">
    <w:abstractNumId w:val="26"/>
  </w:num>
  <w:num w:numId="26">
    <w:abstractNumId w:val="5"/>
  </w:num>
  <w:num w:numId="27">
    <w:abstractNumId w:val="17"/>
  </w:num>
  <w:num w:numId="28">
    <w:abstractNumId w:val="16"/>
  </w:num>
  <w:num w:numId="29">
    <w:abstractNumId w:val="11"/>
  </w:num>
  <w:num w:numId="30">
    <w:abstractNumId w:val="22"/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D414D"/>
    <w:rsid w:val="000F4BFB"/>
    <w:rsid w:val="00121044"/>
    <w:rsid w:val="00143404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D1FC3"/>
    <w:rsid w:val="0040263E"/>
    <w:rsid w:val="00412E33"/>
    <w:rsid w:val="00425846"/>
    <w:rsid w:val="004306CD"/>
    <w:rsid w:val="004721D8"/>
    <w:rsid w:val="00473898"/>
    <w:rsid w:val="00481E8D"/>
    <w:rsid w:val="004A74E1"/>
    <w:rsid w:val="004C64ED"/>
    <w:rsid w:val="005126AD"/>
    <w:rsid w:val="0051439F"/>
    <w:rsid w:val="00514BA4"/>
    <w:rsid w:val="00515673"/>
    <w:rsid w:val="00527E53"/>
    <w:rsid w:val="00562F5E"/>
    <w:rsid w:val="005B5510"/>
    <w:rsid w:val="005C314D"/>
    <w:rsid w:val="005D234E"/>
    <w:rsid w:val="005E4BA0"/>
    <w:rsid w:val="005F084F"/>
    <w:rsid w:val="00627579"/>
    <w:rsid w:val="006516AA"/>
    <w:rsid w:val="00652736"/>
    <w:rsid w:val="00653DFF"/>
    <w:rsid w:val="0067609E"/>
    <w:rsid w:val="006A338E"/>
    <w:rsid w:val="006A6034"/>
    <w:rsid w:val="006B6267"/>
    <w:rsid w:val="006E378B"/>
    <w:rsid w:val="006E78C9"/>
    <w:rsid w:val="00735686"/>
    <w:rsid w:val="007455F4"/>
    <w:rsid w:val="007A25EF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A5EBC"/>
    <w:rsid w:val="00AB608D"/>
    <w:rsid w:val="00AD0E63"/>
    <w:rsid w:val="00AF0269"/>
    <w:rsid w:val="00B04B7F"/>
    <w:rsid w:val="00B266CE"/>
    <w:rsid w:val="00B41061"/>
    <w:rsid w:val="00BE1186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  <w:rsid w:val="26D7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footnote reference" w:semiHidden="0" w:uiPriority="0" w:unhideWhenUsed="0" w:qFormat="1"/>
    <w:lsdException w:name="annotation reference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0" w:unhideWhenUsed="0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annotation subject" w:semiHidden="0" w:uiPriority="0" w:unhideWhenUsed="0"/>
    <w:lsdException w:name="Balloon Text" w:semiHidden="0" w:uiPriority="0" w:unhideWhenUsed="0" w:qFormat="1"/>
    <w:lsdException w:name="Table Grid" w:semiHidden="0" w:uiPriority="0" w:unhideWhenUsed="0"/>
    <w:lsdException w:name="No Spacing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5E"/>
    <w:pPr>
      <w:widowControl w:val="0"/>
      <w:jc w:val="both"/>
    </w:pPr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62F5E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next w:val="a"/>
    <w:link w:val="20"/>
    <w:uiPriority w:val="9"/>
    <w:qFormat/>
    <w:rsid w:val="00562F5E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562F5E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562F5E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562F5E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qFormat/>
    <w:rsid w:val="00562F5E"/>
    <w:rPr>
      <w:vertAlign w:val="superscript"/>
    </w:rPr>
  </w:style>
  <w:style w:type="paragraph" w:customStyle="1" w:styleId="11">
    <w:name w:val="Знак сноски1"/>
    <w:link w:val="a3"/>
    <w:qFormat/>
    <w:rsid w:val="00562F5E"/>
    <w:rPr>
      <w:color w:val="000000"/>
      <w:sz w:val="24"/>
      <w:vertAlign w:val="superscript"/>
    </w:rPr>
  </w:style>
  <w:style w:type="character" w:styleId="a4">
    <w:name w:val="annotation reference"/>
    <w:link w:val="12"/>
    <w:rsid w:val="00562F5E"/>
    <w:rPr>
      <w:sz w:val="16"/>
    </w:rPr>
  </w:style>
  <w:style w:type="paragraph" w:customStyle="1" w:styleId="12">
    <w:name w:val="Знак примечания1"/>
    <w:link w:val="a4"/>
    <w:rsid w:val="00562F5E"/>
    <w:rPr>
      <w:color w:val="000000"/>
      <w:sz w:val="16"/>
    </w:rPr>
  </w:style>
  <w:style w:type="character" w:styleId="a5">
    <w:name w:val="Hyperlink"/>
    <w:link w:val="13"/>
    <w:rsid w:val="00562F5E"/>
    <w:rPr>
      <w:color w:val="0563C1"/>
      <w:u w:val="single"/>
    </w:rPr>
  </w:style>
  <w:style w:type="paragraph" w:customStyle="1" w:styleId="13">
    <w:name w:val="Гиперссылка1"/>
    <w:link w:val="a5"/>
    <w:rsid w:val="00562F5E"/>
    <w:rPr>
      <w:color w:val="0563C1"/>
      <w:sz w:val="24"/>
      <w:u w:val="single"/>
    </w:rPr>
  </w:style>
  <w:style w:type="character" w:styleId="a6">
    <w:name w:val="Strong"/>
    <w:link w:val="14"/>
    <w:rsid w:val="00562F5E"/>
    <w:rPr>
      <w:b/>
    </w:rPr>
  </w:style>
  <w:style w:type="paragraph" w:customStyle="1" w:styleId="14">
    <w:name w:val="Строгий1"/>
    <w:link w:val="a6"/>
    <w:qFormat/>
    <w:rsid w:val="00562F5E"/>
    <w:rPr>
      <w:b/>
      <w:color w:val="000000"/>
      <w:sz w:val="24"/>
    </w:rPr>
  </w:style>
  <w:style w:type="paragraph" w:styleId="a7">
    <w:name w:val="Balloon Text"/>
    <w:basedOn w:val="a"/>
    <w:link w:val="a8"/>
    <w:qFormat/>
    <w:rsid w:val="00562F5E"/>
    <w:rPr>
      <w:rFonts w:ascii="Tahoma" w:hAnsi="Tahoma"/>
      <w:sz w:val="16"/>
    </w:rPr>
  </w:style>
  <w:style w:type="paragraph" w:styleId="31">
    <w:name w:val="Body Text Indent 3"/>
    <w:basedOn w:val="a"/>
    <w:link w:val="32"/>
    <w:rsid w:val="00562F5E"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styleId="a9">
    <w:name w:val="annotation text"/>
    <w:basedOn w:val="a"/>
    <w:link w:val="aa"/>
    <w:rsid w:val="00562F5E"/>
  </w:style>
  <w:style w:type="paragraph" w:styleId="ab">
    <w:name w:val="annotation subject"/>
    <w:basedOn w:val="a9"/>
    <w:next w:val="a9"/>
    <w:link w:val="ac"/>
    <w:rsid w:val="00562F5E"/>
    <w:rPr>
      <w:b/>
    </w:rPr>
  </w:style>
  <w:style w:type="paragraph" w:styleId="8">
    <w:name w:val="toc 8"/>
    <w:basedOn w:val="a"/>
    <w:next w:val="a"/>
    <w:link w:val="80"/>
    <w:uiPriority w:val="39"/>
    <w:rsid w:val="00562F5E"/>
    <w:pPr>
      <w:ind w:left="1400"/>
      <w:jc w:val="left"/>
    </w:pPr>
    <w:rPr>
      <w:rFonts w:asciiTheme="minorHAnsi" w:hAnsiTheme="minorHAnsi"/>
    </w:rPr>
  </w:style>
  <w:style w:type="paragraph" w:styleId="ad">
    <w:name w:val="header"/>
    <w:basedOn w:val="a"/>
    <w:link w:val="ae"/>
    <w:rsid w:val="00562F5E"/>
    <w:pPr>
      <w:tabs>
        <w:tab w:val="center" w:pos="4677"/>
        <w:tab w:val="right" w:pos="9355"/>
      </w:tabs>
    </w:pPr>
    <w:rPr>
      <w:sz w:val="24"/>
    </w:rPr>
  </w:style>
  <w:style w:type="paragraph" w:styleId="9">
    <w:name w:val="toc 9"/>
    <w:basedOn w:val="a"/>
    <w:next w:val="a"/>
    <w:link w:val="90"/>
    <w:uiPriority w:val="39"/>
    <w:rsid w:val="00562F5E"/>
    <w:pPr>
      <w:ind w:left="1600"/>
      <w:jc w:val="left"/>
    </w:pPr>
    <w:rPr>
      <w:rFonts w:asciiTheme="minorHAnsi" w:hAnsiTheme="minorHAnsi"/>
    </w:rPr>
  </w:style>
  <w:style w:type="paragraph" w:styleId="7">
    <w:name w:val="toc 7"/>
    <w:basedOn w:val="a"/>
    <w:next w:val="a"/>
    <w:link w:val="70"/>
    <w:uiPriority w:val="39"/>
    <w:rsid w:val="00562F5E"/>
    <w:pPr>
      <w:ind w:left="1200"/>
      <w:jc w:val="left"/>
    </w:pPr>
    <w:rPr>
      <w:rFonts w:asciiTheme="minorHAnsi" w:hAnsiTheme="minorHAnsi"/>
    </w:rPr>
  </w:style>
  <w:style w:type="paragraph" w:styleId="15">
    <w:name w:val="toc 1"/>
    <w:basedOn w:val="a"/>
    <w:next w:val="a"/>
    <w:link w:val="16"/>
    <w:uiPriority w:val="39"/>
    <w:rsid w:val="00562F5E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paragraph" w:styleId="6">
    <w:name w:val="toc 6"/>
    <w:basedOn w:val="a"/>
    <w:next w:val="a"/>
    <w:link w:val="60"/>
    <w:uiPriority w:val="39"/>
    <w:qFormat/>
    <w:rsid w:val="00562F5E"/>
    <w:pPr>
      <w:ind w:left="1000"/>
      <w:jc w:val="left"/>
    </w:pPr>
    <w:rPr>
      <w:rFonts w:asciiTheme="minorHAnsi" w:hAnsiTheme="minorHAnsi"/>
    </w:rPr>
  </w:style>
  <w:style w:type="paragraph" w:styleId="33">
    <w:name w:val="toc 3"/>
    <w:basedOn w:val="a"/>
    <w:next w:val="a"/>
    <w:link w:val="34"/>
    <w:uiPriority w:val="39"/>
    <w:rsid w:val="00562F5E"/>
    <w:pPr>
      <w:ind w:left="400"/>
      <w:jc w:val="left"/>
    </w:pPr>
    <w:rPr>
      <w:rFonts w:asciiTheme="minorHAnsi" w:hAnsiTheme="minorHAnsi"/>
    </w:rPr>
  </w:style>
  <w:style w:type="paragraph" w:styleId="21">
    <w:name w:val="toc 2"/>
    <w:basedOn w:val="a"/>
    <w:next w:val="a"/>
    <w:link w:val="22"/>
    <w:uiPriority w:val="39"/>
    <w:qFormat/>
    <w:rsid w:val="00562F5E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paragraph" w:styleId="41">
    <w:name w:val="toc 4"/>
    <w:basedOn w:val="a"/>
    <w:next w:val="a"/>
    <w:link w:val="42"/>
    <w:uiPriority w:val="39"/>
    <w:qFormat/>
    <w:rsid w:val="00562F5E"/>
    <w:pPr>
      <w:ind w:left="600"/>
      <w:jc w:val="left"/>
    </w:pPr>
    <w:rPr>
      <w:rFonts w:asciiTheme="minorHAnsi" w:hAnsiTheme="minorHAnsi"/>
    </w:rPr>
  </w:style>
  <w:style w:type="paragraph" w:styleId="51">
    <w:name w:val="toc 5"/>
    <w:basedOn w:val="a"/>
    <w:next w:val="a"/>
    <w:link w:val="52"/>
    <w:uiPriority w:val="39"/>
    <w:rsid w:val="00562F5E"/>
    <w:pPr>
      <w:ind w:left="800"/>
      <w:jc w:val="left"/>
    </w:pPr>
    <w:rPr>
      <w:rFonts w:asciiTheme="minorHAnsi" w:hAnsiTheme="minorHAnsi"/>
    </w:rPr>
  </w:style>
  <w:style w:type="paragraph" w:styleId="af">
    <w:name w:val="Body Text Indent"/>
    <w:basedOn w:val="a"/>
    <w:link w:val="af0"/>
    <w:rsid w:val="00562F5E"/>
    <w:pPr>
      <w:widowControl/>
      <w:spacing w:before="64" w:after="120"/>
      <w:ind w:left="283" w:right="816"/>
    </w:pPr>
    <w:rPr>
      <w:rFonts w:ascii="Calibri" w:hAnsi="Calibri"/>
    </w:rPr>
  </w:style>
  <w:style w:type="paragraph" w:styleId="af1">
    <w:name w:val="Title"/>
    <w:next w:val="a"/>
    <w:link w:val="af2"/>
    <w:uiPriority w:val="10"/>
    <w:qFormat/>
    <w:rsid w:val="00562F5E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paragraph" w:styleId="af3">
    <w:name w:val="footer"/>
    <w:basedOn w:val="a"/>
    <w:link w:val="af4"/>
    <w:rsid w:val="00562F5E"/>
    <w:pPr>
      <w:tabs>
        <w:tab w:val="center" w:pos="4677"/>
        <w:tab w:val="right" w:pos="9355"/>
      </w:tabs>
    </w:pPr>
    <w:rPr>
      <w:sz w:val="24"/>
    </w:rPr>
  </w:style>
  <w:style w:type="paragraph" w:styleId="af5">
    <w:name w:val="Normal (Web)"/>
    <w:basedOn w:val="a"/>
    <w:link w:val="af6"/>
    <w:rsid w:val="00562F5E"/>
    <w:rPr>
      <w:sz w:val="24"/>
    </w:rPr>
  </w:style>
  <w:style w:type="paragraph" w:styleId="23">
    <w:name w:val="Body Text Indent 2"/>
    <w:basedOn w:val="a"/>
    <w:link w:val="24"/>
    <w:rsid w:val="00562F5E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paragraph" w:styleId="af7">
    <w:name w:val="Subtitle"/>
    <w:next w:val="a"/>
    <w:link w:val="af8"/>
    <w:uiPriority w:val="11"/>
    <w:qFormat/>
    <w:rsid w:val="00562F5E"/>
    <w:pPr>
      <w:jc w:val="both"/>
    </w:pPr>
    <w:rPr>
      <w:rFonts w:ascii="XO Thames" w:hAnsi="XO Thames"/>
      <w:i/>
      <w:color w:val="000000"/>
      <w:sz w:val="24"/>
    </w:rPr>
  </w:style>
  <w:style w:type="paragraph" w:styleId="af9">
    <w:name w:val="Block Text"/>
    <w:basedOn w:val="a"/>
    <w:link w:val="afa"/>
    <w:rsid w:val="00562F5E"/>
    <w:pPr>
      <w:widowControl/>
      <w:spacing w:line="360" w:lineRule="auto"/>
      <w:ind w:left="-709" w:right="-9" w:firstLine="709"/>
    </w:pPr>
    <w:rPr>
      <w:spacing w:val="5"/>
      <w:sz w:val="24"/>
    </w:rPr>
  </w:style>
  <w:style w:type="table" w:styleId="afb">
    <w:name w:val="Table Grid"/>
    <w:basedOn w:val="a1"/>
    <w:rsid w:val="00562F5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бычный1"/>
    <w:rsid w:val="00562F5E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1"/>
    <w:rsid w:val="00562F5E"/>
    <w:rPr>
      <w:rFonts w:ascii="Times New Roman" w:hAnsi="Times New Roman"/>
      <w:color w:val="000000"/>
      <w:sz w:val="28"/>
    </w:rPr>
  </w:style>
  <w:style w:type="character" w:customStyle="1" w:styleId="CharAttribute3181">
    <w:name w:val="CharAttribute3181"/>
    <w:link w:val="CharAttribute318"/>
    <w:rsid w:val="00562F5E"/>
    <w:rPr>
      <w:rFonts w:ascii="Times New Roman" w:hAnsi="Times New Roman"/>
      <w:sz w:val="28"/>
    </w:rPr>
  </w:style>
  <w:style w:type="paragraph" w:customStyle="1" w:styleId="afc">
    <w:name w:val="Гипертекстовая ссылка"/>
    <w:link w:val="18"/>
    <w:qFormat/>
    <w:rsid w:val="00562F5E"/>
    <w:rPr>
      <w:color w:val="106BBE"/>
      <w:sz w:val="24"/>
    </w:rPr>
  </w:style>
  <w:style w:type="character" w:customStyle="1" w:styleId="18">
    <w:name w:val="Гипертекстовая ссылка1"/>
    <w:link w:val="afc"/>
    <w:qFormat/>
    <w:rsid w:val="00562F5E"/>
    <w:rPr>
      <w:color w:val="106BBE"/>
    </w:rPr>
  </w:style>
  <w:style w:type="paragraph" w:customStyle="1" w:styleId="CharAttribute4">
    <w:name w:val="CharAttribute4"/>
    <w:link w:val="CharAttribute41"/>
    <w:qFormat/>
    <w:rsid w:val="00562F5E"/>
    <w:rPr>
      <w:rFonts w:ascii="Times New Roman" w:hAnsi="Times New Roman"/>
      <w:i/>
      <w:color w:val="000000"/>
      <w:sz w:val="28"/>
    </w:rPr>
  </w:style>
  <w:style w:type="character" w:customStyle="1" w:styleId="CharAttribute41">
    <w:name w:val="CharAttribute41"/>
    <w:link w:val="CharAttribute4"/>
    <w:qFormat/>
    <w:rsid w:val="00562F5E"/>
    <w:rPr>
      <w:rFonts w:ascii="Times New Roman" w:hAnsi="Times New Roman"/>
      <w:i/>
      <w:sz w:val="28"/>
    </w:rPr>
  </w:style>
  <w:style w:type="character" w:customStyle="1" w:styleId="22">
    <w:name w:val="Оглавление 2 Знак"/>
    <w:basedOn w:val="17"/>
    <w:link w:val="21"/>
    <w:rsid w:val="00562F5E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1"/>
    <w:qFormat/>
    <w:rsid w:val="00562F5E"/>
    <w:pPr>
      <w:jc w:val="both"/>
    </w:pPr>
    <w:rPr>
      <w:rFonts w:ascii="Times New Roman" w:hAnsi="Times New Roman"/>
      <w:color w:val="000000"/>
    </w:rPr>
  </w:style>
  <w:style w:type="character" w:customStyle="1" w:styleId="ParaAttribute101">
    <w:name w:val="ParaAttribute101"/>
    <w:link w:val="ParaAttribute10"/>
    <w:qFormat/>
    <w:rsid w:val="00562F5E"/>
    <w:rPr>
      <w:rFonts w:ascii="Times New Roman" w:hAnsi="Times New Roman"/>
      <w:sz w:val="20"/>
    </w:rPr>
  </w:style>
  <w:style w:type="paragraph" w:customStyle="1" w:styleId="afd">
    <w:name w:val="Цветовое выделение"/>
    <w:link w:val="19"/>
    <w:qFormat/>
    <w:rsid w:val="00562F5E"/>
    <w:rPr>
      <w:b/>
      <w:color w:val="26282F"/>
      <w:sz w:val="24"/>
    </w:rPr>
  </w:style>
  <w:style w:type="character" w:customStyle="1" w:styleId="19">
    <w:name w:val="Цветовое выделение1"/>
    <w:link w:val="afd"/>
    <w:qFormat/>
    <w:rsid w:val="00562F5E"/>
    <w:rPr>
      <w:b/>
      <w:color w:val="26282F"/>
    </w:rPr>
  </w:style>
  <w:style w:type="character" w:customStyle="1" w:styleId="42">
    <w:name w:val="Оглавление 4 Знак"/>
    <w:basedOn w:val="17"/>
    <w:link w:val="41"/>
    <w:qFormat/>
    <w:rsid w:val="00562F5E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1"/>
    <w:qFormat/>
    <w:rsid w:val="00562F5E"/>
    <w:rPr>
      <w:rFonts w:ascii="Times New Roman" w:hAnsi="Times New Roman"/>
      <w:color w:val="000000"/>
      <w:sz w:val="28"/>
    </w:rPr>
  </w:style>
  <w:style w:type="character" w:customStyle="1" w:styleId="CharAttribute3131">
    <w:name w:val="CharAttribute3131"/>
    <w:link w:val="CharAttribute313"/>
    <w:qFormat/>
    <w:rsid w:val="00562F5E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1"/>
    <w:qFormat/>
    <w:rsid w:val="00562F5E"/>
    <w:rPr>
      <w:rFonts w:ascii="Times New Roman" w:hAnsi="Times New Roman"/>
      <w:color w:val="000000"/>
      <w:sz w:val="28"/>
    </w:rPr>
  </w:style>
  <w:style w:type="character" w:customStyle="1" w:styleId="CharAttribute5111">
    <w:name w:val="CharAttribute5111"/>
    <w:link w:val="CharAttribute511"/>
    <w:qFormat/>
    <w:rsid w:val="00562F5E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qFormat/>
    <w:rsid w:val="00562F5E"/>
    <w:rPr>
      <w:rFonts w:ascii="Times New Roman" w:hAnsi="Times New Roman"/>
      <w:color w:val="000000"/>
      <w:sz w:val="28"/>
    </w:rPr>
  </w:style>
  <w:style w:type="character" w:customStyle="1" w:styleId="CharAttribute2911">
    <w:name w:val="CharAttribute2911"/>
    <w:link w:val="CharAttribute291"/>
    <w:rsid w:val="00562F5E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1"/>
    <w:qFormat/>
    <w:rsid w:val="00562F5E"/>
    <w:rPr>
      <w:rFonts w:ascii="Times New Roman" w:hAnsi="Times New Roman"/>
      <w:color w:val="000000"/>
      <w:sz w:val="28"/>
    </w:rPr>
  </w:style>
  <w:style w:type="character" w:customStyle="1" w:styleId="CharAttribute2861">
    <w:name w:val="CharAttribute2861"/>
    <w:link w:val="CharAttribute286"/>
    <w:qFormat/>
    <w:rsid w:val="00562F5E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1"/>
    <w:qFormat/>
    <w:rsid w:val="00562F5E"/>
    <w:rPr>
      <w:rFonts w:ascii="Times New Roman" w:hAnsi="Times New Roman"/>
      <w:color w:val="000000"/>
      <w:sz w:val="28"/>
    </w:rPr>
  </w:style>
  <w:style w:type="character" w:customStyle="1" w:styleId="CharAttribute2851">
    <w:name w:val="CharAttribute2851"/>
    <w:link w:val="CharAttribute285"/>
    <w:qFormat/>
    <w:rsid w:val="00562F5E"/>
    <w:rPr>
      <w:rFonts w:ascii="Times New Roman" w:hAnsi="Times New Roman"/>
      <w:sz w:val="28"/>
    </w:rPr>
  </w:style>
  <w:style w:type="character" w:customStyle="1" w:styleId="a8">
    <w:name w:val="Текст выноски Знак"/>
    <w:basedOn w:val="17"/>
    <w:link w:val="a7"/>
    <w:qFormat/>
    <w:rsid w:val="00562F5E"/>
    <w:rPr>
      <w:rFonts w:ascii="Tahoma" w:hAnsi="Tahoma"/>
      <w:sz w:val="16"/>
    </w:rPr>
  </w:style>
  <w:style w:type="character" w:customStyle="1" w:styleId="60">
    <w:name w:val="Оглавление 6 Знак"/>
    <w:basedOn w:val="17"/>
    <w:link w:val="6"/>
    <w:rsid w:val="00562F5E"/>
    <w:rPr>
      <w:rFonts w:asciiTheme="minorHAnsi" w:hAnsiTheme="minorHAnsi"/>
      <w:sz w:val="20"/>
    </w:rPr>
  </w:style>
  <w:style w:type="paragraph" w:customStyle="1" w:styleId="1a">
    <w:name w:val="Обычный (веб)1"/>
    <w:basedOn w:val="a"/>
    <w:link w:val="110"/>
    <w:qFormat/>
    <w:rsid w:val="00562F5E"/>
    <w:pPr>
      <w:widowControl/>
      <w:spacing w:beforeAutospacing="1" w:afterAutospacing="1"/>
      <w:jc w:val="left"/>
    </w:pPr>
    <w:rPr>
      <w:sz w:val="24"/>
    </w:rPr>
  </w:style>
  <w:style w:type="character" w:customStyle="1" w:styleId="110">
    <w:name w:val="Обычный (веб)11"/>
    <w:basedOn w:val="17"/>
    <w:link w:val="1a"/>
    <w:rsid w:val="00562F5E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1"/>
    <w:rsid w:val="00562F5E"/>
    <w:pPr>
      <w:ind w:left="1080"/>
      <w:jc w:val="both"/>
    </w:pPr>
    <w:rPr>
      <w:rFonts w:ascii="Times New Roman" w:hAnsi="Times New Roman"/>
      <w:color w:val="000000"/>
    </w:rPr>
  </w:style>
  <w:style w:type="character" w:customStyle="1" w:styleId="ParaAttribute161">
    <w:name w:val="ParaAttribute161"/>
    <w:link w:val="ParaAttribute16"/>
    <w:rsid w:val="00562F5E"/>
    <w:rPr>
      <w:rFonts w:ascii="Times New Roman" w:hAnsi="Times New Roman"/>
      <w:sz w:val="20"/>
    </w:rPr>
  </w:style>
  <w:style w:type="character" w:customStyle="1" w:styleId="70">
    <w:name w:val="Оглавление 7 Знак"/>
    <w:basedOn w:val="17"/>
    <w:link w:val="7"/>
    <w:rsid w:val="00562F5E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1"/>
    <w:rsid w:val="00562F5E"/>
    <w:rPr>
      <w:rFonts w:ascii="Times New Roman" w:hAnsi="Times New Roman"/>
      <w:color w:val="00000A"/>
      <w:sz w:val="28"/>
    </w:rPr>
  </w:style>
  <w:style w:type="character" w:customStyle="1" w:styleId="CharAttribute3001">
    <w:name w:val="CharAttribute3001"/>
    <w:link w:val="CharAttribute300"/>
    <w:rsid w:val="00562F5E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1"/>
    <w:rsid w:val="00562F5E"/>
    <w:rPr>
      <w:rFonts w:ascii="Liberation Serif" w:hAnsi="Liberation Serif"/>
      <w:color w:val="000000"/>
      <w:sz w:val="24"/>
    </w:rPr>
  </w:style>
  <w:style w:type="character" w:customStyle="1" w:styleId="Standard1">
    <w:name w:val="Standard1"/>
    <w:link w:val="Standard"/>
    <w:rsid w:val="00562F5E"/>
    <w:rPr>
      <w:rFonts w:ascii="Liberation Serif" w:hAnsi="Liberation Serif"/>
    </w:rPr>
  </w:style>
  <w:style w:type="paragraph" w:customStyle="1" w:styleId="CharAttribute288">
    <w:name w:val="CharAttribute288"/>
    <w:link w:val="CharAttribute2881"/>
    <w:rsid w:val="00562F5E"/>
    <w:rPr>
      <w:rFonts w:ascii="Times New Roman" w:hAnsi="Times New Roman"/>
      <w:color w:val="000000"/>
      <w:sz w:val="28"/>
    </w:rPr>
  </w:style>
  <w:style w:type="character" w:customStyle="1" w:styleId="CharAttribute2881">
    <w:name w:val="CharAttribute2881"/>
    <w:link w:val="CharAttribute288"/>
    <w:rsid w:val="00562F5E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sid w:val="00562F5E"/>
    <w:rPr>
      <w:rFonts w:ascii="Times New Roman" w:hAnsi="Times New Roman"/>
      <w:color w:val="000000"/>
      <w:sz w:val="28"/>
    </w:rPr>
  </w:style>
  <w:style w:type="character" w:customStyle="1" w:styleId="CharAttribute5121">
    <w:name w:val="CharAttribute5121"/>
    <w:link w:val="CharAttribute512"/>
    <w:rsid w:val="00562F5E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1"/>
    <w:rsid w:val="00562F5E"/>
    <w:rPr>
      <w:rFonts w:ascii="Times New Roman" w:hAnsi="Times New Roman"/>
      <w:color w:val="000000"/>
      <w:sz w:val="28"/>
    </w:rPr>
  </w:style>
  <w:style w:type="character" w:customStyle="1" w:styleId="CharAttribute2841">
    <w:name w:val="CharAttribute2841"/>
    <w:link w:val="CharAttribute284"/>
    <w:rsid w:val="00562F5E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1"/>
    <w:rsid w:val="00562F5E"/>
    <w:rPr>
      <w:rFonts w:ascii="Times New Roman" w:hAnsi="Times New Roman"/>
      <w:color w:val="00000A"/>
      <w:sz w:val="28"/>
    </w:rPr>
  </w:style>
  <w:style w:type="character" w:customStyle="1" w:styleId="CharAttribute3011">
    <w:name w:val="CharAttribute3011"/>
    <w:link w:val="CharAttribute301"/>
    <w:rsid w:val="00562F5E"/>
    <w:rPr>
      <w:rFonts w:ascii="Times New Roman" w:hAnsi="Times New Roman"/>
      <w:color w:val="00000A"/>
      <w:sz w:val="28"/>
    </w:rPr>
  </w:style>
  <w:style w:type="character" w:customStyle="1" w:styleId="ac">
    <w:name w:val="Тема примечания Знак"/>
    <w:basedOn w:val="aa"/>
    <w:link w:val="ab"/>
    <w:rsid w:val="00562F5E"/>
    <w:rPr>
      <w:rFonts w:ascii="Times New Roman" w:hAnsi="Times New Roman"/>
      <w:b/>
      <w:sz w:val="20"/>
    </w:rPr>
  </w:style>
  <w:style w:type="character" w:customStyle="1" w:styleId="aa">
    <w:name w:val="Текст примечания Знак"/>
    <w:basedOn w:val="17"/>
    <w:link w:val="a9"/>
    <w:rsid w:val="00562F5E"/>
    <w:rPr>
      <w:rFonts w:ascii="Times New Roman" w:hAnsi="Times New Roman"/>
      <w:sz w:val="20"/>
    </w:rPr>
  </w:style>
  <w:style w:type="paragraph" w:customStyle="1" w:styleId="CharAttribute548">
    <w:name w:val="CharAttribute548"/>
    <w:link w:val="CharAttribute5481"/>
    <w:rsid w:val="00562F5E"/>
    <w:rPr>
      <w:rFonts w:ascii="Times New Roman" w:hAnsi="Times New Roman"/>
      <w:color w:val="000000"/>
      <w:sz w:val="24"/>
    </w:rPr>
  </w:style>
  <w:style w:type="character" w:customStyle="1" w:styleId="CharAttribute5481">
    <w:name w:val="CharAttribute5481"/>
    <w:link w:val="CharAttribute548"/>
    <w:rsid w:val="00562F5E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1"/>
    <w:rsid w:val="00562F5E"/>
    <w:rPr>
      <w:rFonts w:ascii="Times New Roman" w:hAnsi="Times New Roman"/>
      <w:b/>
      <w:color w:val="000000"/>
      <w:sz w:val="28"/>
    </w:rPr>
  </w:style>
  <w:style w:type="character" w:customStyle="1" w:styleId="CharAttribute101">
    <w:name w:val="CharAttribute101"/>
    <w:link w:val="CharAttribute10"/>
    <w:rsid w:val="00562F5E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562F5E"/>
    <w:rPr>
      <w:rFonts w:ascii="XO Thames" w:hAnsi="XO Thames"/>
      <w:b/>
      <w:sz w:val="26"/>
    </w:rPr>
  </w:style>
  <w:style w:type="paragraph" w:customStyle="1" w:styleId="CharAttribute293">
    <w:name w:val="CharAttribute293"/>
    <w:link w:val="CharAttribute2931"/>
    <w:rsid w:val="00562F5E"/>
    <w:rPr>
      <w:rFonts w:ascii="Times New Roman" w:hAnsi="Times New Roman"/>
      <w:color w:val="000000"/>
      <w:sz w:val="28"/>
    </w:rPr>
  </w:style>
  <w:style w:type="character" w:customStyle="1" w:styleId="CharAttribute2931">
    <w:name w:val="CharAttribute2931"/>
    <w:link w:val="CharAttribute293"/>
    <w:rsid w:val="00562F5E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1"/>
    <w:rsid w:val="00562F5E"/>
    <w:rPr>
      <w:rFonts w:ascii="Times New Roman" w:hAnsi="Times New Roman"/>
      <w:color w:val="000000"/>
      <w:sz w:val="28"/>
    </w:rPr>
  </w:style>
  <w:style w:type="character" w:customStyle="1" w:styleId="CharAttribute3201">
    <w:name w:val="CharAttribute3201"/>
    <w:link w:val="CharAttribute320"/>
    <w:rsid w:val="00562F5E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1"/>
    <w:rsid w:val="00562F5E"/>
    <w:rPr>
      <w:rFonts w:ascii="Times New Roman" w:hAnsi="Times New Roman"/>
      <w:color w:val="000000"/>
      <w:sz w:val="28"/>
    </w:rPr>
  </w:style>
  <w:style w:type="character" w:customStyle="1" w:styleId="CharAttribute3251">
    <w:name w:val="CharAttribute3251"/>
    <w:link w:val="CharAttribute325"/>
    <w:rsid w:val="00562F5E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1"/>
    <w:rsid w:val="00562F5E"/>
    <w:rPr>
      <w:rFonts w:ascii="Times New Roman" w:hAnsi="Times New Roman"/>
      <w:color w:val="000000"/>
      <w:sz w:val="28"/>
    </w:rPr>
  </w:style>
  <w:style w:type="character" w:customStyle="1" w:styleId="CharAttribute5041">
    <w:name w:val="CharAttribute5041"/>
    <w:link w:val="CharAttribute504"/>
    <w:rsid w:val="00562F5E"/>
    <w:rPr>
      <w:rFonts w:ascii="Times New Roman" w:hAnsi="Times New Roman"/>
      <w:sz w:val="28"/>
    </w:rPr>
  </w:style>
  <w:style w:type="character" w:customStyle="1" w:styleId="afa">
    <w:name w:val="Цитата Знак"/>
    <w:basedOn w:val="17"/>
    <w:link w:val="af9"/>
    <w:rsid w:val="00562F5E"/>
    <w:rPr>
      <w:rFonts w:ascii="Times New Roman" w:hAnsi="Times New Roman"/>
      <w:spacing w:val="5"/>
      <w:sz w:val="24"/>
    </w:rPr>
  </w:style>
  <w:style w:type="character" w:customStyle="1" w:styleId="af6">
    <w:name w:val="Обычный (веб) Знак"/>
    <w:basedOn w:val="17"/>
    <w:link w:val="af5"/>
    <w:rsid w:val="00562F5E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1"/>
    <w:rsid w:val="00562F5E"/>
    <w:rPr>
      <w:rFonts w:ascii="Times New Roman" w:hAnsi="Times New Roman"/>
      <w:color w:val="000000"/>
      <w:sz w:val="28"/>
    </w:rPr>
  </w:style>
  <w:style w:type="character" w:customStyle="1" w:styleId="CharAttribute4981">
    <w:name w:val="CharAttribute4981"/>
    <w:link w:val="CharAttribute498"/>
    <w:rsid w:val="00562F5E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sid w:val="00562F5E"/>
    <w:rPr>
      <w:rFonts w:ascii="Times New Roman" w:hAnsi="Times New Roman"/>
      <w:b/>
      <w:color w:val="000000"/>
      <w:sz w:val="28"/>
    </w:rPr>
  </w:style>
  <w:style w:type="character" w:customStyle="1" w:styleId="CharAttribute3031">
    <w:name w:val="CharAttribute3031"/>
    <w:link w:val="CharAttribute303"/>
    <w:rsid w:val="00562F5E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1"/>
    <w:rsid w:val="00562F5E"/>
    <w:rPr>
      <w:rFonts w:ascii="Times New Roman" w:hAnsi="Times New Roman"/>
      <w:color w:val="000000"/>
      <w:sz w:val="28"/>
    </w:rPr>
  </w:style>
  <w:style w:type="character" w:customStyle="1" w:styleId="CharAttribute3301">
    <w:name w:val="CharAttribute3301"/>
    <w:link w:val="CharAttribute330"/>
    <w:rsid w:val="00562F5E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1"/>
    <w:rsid w:val="00562F5E"/>
    <w:rPr>
      <w:rFonts w:ascii="Times New Roman" w:hAnsi="Times New Roman"/>
      <w:color w:val="000000"/>
      <w:sz w:val="28"/>
    </w:rPr>
  </w:style>
  <w:style w:type="character" w:customStyle="1" w:styleId="CharAttribute3041">
    <w:name w:val="CharAttribute3041"/>
    <w:link w:val="CharAttribute304"/>
    <w:rsid w:val="00562F5E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1"/>
    <w:rsid w:val="00562F5E"/>
    <w:rPr>
      <w:rFonts w:ascii="Times New Roman" w:hAnsi="Times New Roman"/>
      <w:i/>
      <w:color w:val="000000"/>
      <w:sz w:val="22"/>
    </w:rPr>
  </w:style>
  <w:style w:type="character" w:customStyle="1" w:styleId="CharAttribute4851">
    <w:name w:val="CharAttribute4851"/>
    <w:link w:val="CharAttribute485"/>
    <w:rsid w:val="00562F5E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1"/>
    <w:rsid w:val="00562F5E"/>
    <w:rPr>
      <w:rFonts w:ascii="Times New Roman" w:hAnsi="Times New Roman"/>
      <w:i/>
      <w:color w:val="000000"/>
      <w:sz w:val="28"/>
    </w:rPr>
  </w:style>
  <w:style w:type="character" w:customStyle="1" w:styleId="CharAttribute2691">
    <w:name w:val="CharAttribute2691"/>
    <w:link w:val="CharAttribute269"/>
    <w:rsid w:val="00562F5E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1"/>
    <w:rsid w:val="00562F5E"/>
    <w:rPr>
      <w:rFonts w:ascii="Times New Roman" w:hAnsi="Times New Roman"/>
      <w:b/>
      <w:color w:val="000000"/>
      <w:sz w:val="28"/>
    </w:rPr>
  </w:style>
  <w:style w:type="character" w:customStyle="1" w:styleId="CharAttribute2711">
    <w:name w:val="CharAttribute2711"/>
    <w:link w:val="CharAttribute271"/>
    <w:rsid w:val="00562F5E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1"/>
    <w:rsid w:val="00562F5E"/>
    <w:rPr>
      <w:rFonts w:ascii="Times New Roman" w:hAnsi="Times New Roman"/>
      <w:color w:val="000000"/>
      <w:sz w:val="28"/>
    </w:rPr>
  </w:style>
  <w:style w:type="character" w:customStyle="1" w:styleId="CharAttribute2991">
    <w:name w:val="CharAttribute2991"/>
    <w:link w:val="CharAttribute299"/>
    <w:rsid w:val="00562F5E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1"/>
    <w:rsid w:val="00562F5E"/>
    <w:rPr>
      <w:rFonts w:ascii="Times New Roman" w:hAnsi="Times New Roman"/>
      <w:color w:val="000000"/>
      <w:sz w:val="28"/>
    </w:rPr>
  </w:style>
  <w:style w:type="character" w:customStyle="1" w:styleId="CharAttribute2921">
    <w:name w:val="CharAttribute2921"/>
    <w:link w:val="CharAttribute292"/>
    <w:rsid w:val="00562F5E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1"/>
    <w:rsid w:val="00562F5E"/>
    <w:rPr>
      <w:rFonts w:ascii="Times New Roman" w:hAnsi="Times New Roman"/>
      <w:color w:val="000000"/>
      <w:sz w:val="28"/>
    </w:rPr>
  </w:style>
  <w:style w:type="character" w:customStyle="1" w:styleId="CharAttribute3161">
    <w:name w:val="CharAttribute3161"/>
    <w:link w:val="CharAttribute316"/>
    <w:rsid w:val="00562F5E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rsid w:val="00562F5E"/>
    <w:pPr>
      <w:ind w:right="-1"/>
      <w:jc w:val="both"/>
    </w:pPr>
    <w:rPr>
      <w:rFonts w:ascii="Times New Roman" w:hAnsi="Times New Roman"/>
      <w:color w:val="000000"/>
    </w:rPr>
  </w:style>
  <w:style w:type="character" w:customStyle="1" w:styleId="ParaAttribute381">
    <w:name w:val="ParaAttribute381"/>
    <w:link w:val="ParaAttribute38"/>
    <w:rsid w:val="00562F5E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1"/>
    <w:rsid w:val="00562F5E"/>
    <w:rPr>
      <w:rFonts w:ascii="Times New Roman" w:hAnsi="Times New Roman"/>
      <w:color w:val="00000A"/>
      <w:sz w:val="28"/>
    </w:rPr>
  </w:style>
  <w:style w:type="character" w:customStyle="1" w:styleId="CharAttribute21">
    <w:name w:val="CharAttribute21"/>
    <w:link w:val="CharAttribute2"/>
    <w:rsid w:val="00562F5E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1"/>
    <w:rsid w:val="00562F5E"/>
    <w:rPr>
      <w:rFonts w:ascii="Times New Roman" w:hAnsi="Times New Roman"/>
      <w:i/>
      <w:color w:val="000000"/>
      <w:sz w:val="28"/>
    </w:rPr>
  </w:style>
  <w:style w:type="character" w:customStyle="1" w:styleId="CharAttribute5021">
    <w:name w:val="CharAttribute5021"/>
    <w:link w:val="CharAttribute502"/>
    <w:rsid w:val="00562F5E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1"/>
    <w:rsid w:val="00562F5E"/>
    <w:rPr>
      <w:rFonts w:ascii="Times New Roman" w:hAnsi="Times New Roman"/>
      <w:color w:val="000000"/>
      <w:sz w:val="28"/>
    </w:rPr>
  </w:style>
  <w:style w:type="character" w:customStyle="1" w:styleId="CharAttribute2901">
    <w:name w:val="CharAttribute2901"/>
    <w:link w:val="CharAttribute290"/>
    <w:rsid w:val="00562F5E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1"/>
    <w:rsid w:val="00562F5E"/>
    <w:rPr>
      <w:rFonts w:ascii="Times New Roman" w:hAnsi="Times New Roman"/>
      <w:color w:val="000000"/>
      <w:sz w:val="28"/>
    </w:rPr>
  </w:style>
  <w:style w:type="character" w:customStyle="1" w:styleId="CharAttribute01">
    <w:name w:val="CharAttribute01"/>
    <w:link w:val="CharAttribute0"/>
    <w:rsid w:val="00562F5E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1"/>
    <w:rsid w:val="00562F5E"/>
    <w:rPr>
      <w:rFonts w:ascii="Times New Roman" w:hAnsi="Times New Roman"/>
      <w:color w:val="000000"/>
      <w:sz w:val="28"/>
    </w:rPr>
  </w:style>
  <w:style w:type="character" w:customStyle="1" w:styleId="CharAttribute2961">
    <w:name w:val="CharAttribute2961"/>
    <w:link w:val="CharAttribute296"/>
    <w:rsid w:val="00562F5E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sid w:val="00562F5E"/>
    <w:rPr>
      <w:rFonts w:ascii="Times New Roman" w:hAnsi="Times New Roman"/>
      <w:color w:val="000000"/>
      <w:sz w:val="28"/>
    </w:rPr>
  </w:style>
  <w:style w:type="character" w:customStyle="1" w:styleId="CharAttribute3351">
    <w:name w:val="CharAttribute3351"/>
    <w:link w:val="CharAttribute335"/>
    <w:rsid w:val="00562F5E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1"/>
    <w:rsid w:val="00562F5E"/>
    <w:pPr>
      <w:ind w:firstLine="851"/>
      <w:jc w:val="both"/>
    </w:pPr>
    <w:rPr>
      <w:rFonts w:ascii="Times New Roman" w:hAnsi="Times New Roman"/>
      <w:color w:val="000000"/>
    </w:rPr>
  </w:style>
  <w:style w:type="character" w:customStyle="1" w:styleId="ParaAttribute81">
    <w:name w:val="ParaAttribute81"/>
    <w:link w:val="ParaAttribute8"/>
    <w:rsid w:val="00562F5E"/>
    <w:rPr>
      <w:rFonts w:ascii="Times New Roman" w:hAnsi="Times New Roman"/>
      <w:sz w:val="20"/>
    </w:rPr>
  </w:style>
  <w:style w:type="character" w:customStyle="1" w:styleId="34">
    <w:name w:val="Оглавление 3 Знак"/>
    <w:basedOn w:val="17"/>
    <w:link w:val="33"/>
    <w:rsid w:val="00562F5E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1"/>
    <w:rsid w:val="00562F5E"/>
    <w:rPr>
      <w:rFonts w:ascii="Times New Roman" w:hAnsi="Times New Roman"/>
      <w:i/>
      <w:color w:val="000000"/>
      <w:sz w:val="28"/>
    </w:rPr>
  </w:style>
  <w:style w:type="character" w:customStyle="1" w:styleId="CharAttribute5211">
    <w:name w:val="CharAttribute5211"/>
    <w:link w:val="CharAttribute521"/>
    <w:rsid w:val="00562F5E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1"/>
    <w:rsid w:val="00562F5E"/>
    <w:rPr>
      <w:rFonts w:ascii="Times New Roman" w:hAnsi="Times New Roman"/>
      <w:color w:val="000000"/>
      <w:sz w:val="28"/>
    </w:rPr>
  </w:style>
  <w:style w:type="character" w:customStyle="1" w:styleId="CharAttribute3341">
    <w:name w:val="CharAttribute3341"/>
    <w:link w:val="CharAttribute334"/>
    <w:rsid w:val="00562F5E"/>
    <w:rPr>
      <w:rFonts w:ascii="Times New Roman" w:hAnsi="Times New Roman"/>
      <w:sz w:val="28"/>
    </w:rPr>
  </w:style>
  <w:style w:type="paragraph" w:customStyle="1" w:styleId="s10">
    <w:name w:val="s_10"/>
    <w:link w:val="s101"/>
    <w:rsid w:val="00562F5E"/>
    <w:rPr>
      <w:color w:val="000000"/>
      <w:sz w:val="24"/>
    </w:rPr>
  </w:style>
  <w:style w:type="character" w:customStyle="1" w:styleId="s101">
    <w:name w:val="s_101"/>
    <w:link w:val="s10"/>
    <w:rsid w:val="00562F5E"/>
  </w:style>
  <w:style w:type="paragraph" w:customStyle="1" w:styleId="CharAttribute323">
    <w:name w:val="CharAttribute323"/>
    <w:link w:val="CharAttribute3231"/>
    <w:rsid w:val="00562F5E"/>
    <w:rPr>
      <w:rFonts w:ascii="Times New Roman" w:hAnsi="Times New Roman"/>
      <w:color w:val="000000"/>
      <w:sz w:val="28"/>
    </w:rPr>
  </w:style>
  <w:style w:type="character" w:customStyle="1" w:styleId="CharAttribute3231">
    <w:name w:val="CharAttribute3231"/>
    <w:link w:val="CharAttribute323"/>
    <w:rsid w:val="00562F5E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1"/>
    <w:rsid w:val="00562F5E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1">
    <w:name w:val="big_text1"/>
    <w:basedOn w:val="17"/>
    <w:link w:val="bigtext"/>
    <w:rsid w:val="00562F5E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1"/>
    <w:rsid w:val="00562F5E"/>
    <w:rPr>
      <w:rFonts w:ascii="Times New Roman" w:hAnsi="Times New Roman"/>
      <w:color w:val="000000"/>
      <w:sz w:val="28"/>
    </w:rPr>
  </w:style>
  <w:style w:type="character" w:customStyle="1" w:styleId="CharAttribute3331">
    <w:name w:val="CharAttribute3331"/>
    <w:link w:val="CharAttribute333"/>
    <w:rsid w:val="00562F5E"/>
    <w:rPr>
      <w:rFonts w:ascii="Times New Roman" w:hAnsi="Times New Roman"/>
      <w:sz w:val="28"/>
    </w:rPr>
  </w:style>
  <w:style w:type="paragraph" w:customStyle="1" w:styleId="1b">
    <w:name w:val="Основной текст1"/>
    <w:basedOn w:val="a"/>
    <w:link w:val="111"/>
    <w:rsid w:val="00562F5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1">
    <w:name w:val="Основной текст11"/>
    <w:basedOn w:val="17"/>
    <w:link w:val="1b"/>
    <w:rsid w:val="00562F5E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1"/>
    <w:rsid w:val="00562F5E"/>
    <w:rPr>
      <w:rFonts w:ascii="Times New Roman" w:hAnsi="Times New Roman"/>
      <w:b/>
      <w:i/>
      <w:color w:val="00000A"/>
      <w:sz w:val="28"/>
    </w:rPr>
  </w:style>
  <w:style w:type="character" w:customStyle="1" w:styleId="CharAttribute2771">
    <w:name w:val="CharAttribute2771"/>
    <w:link w:val="CharAttribute277"/>
    <w:rsid w:val="00562F5E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1"/>
    <w:rsid w:val="00562F5E"/>
    <w:pPr>
      <w:ind w:left="709" w:right="566"/>
      <w:jc w:val="center"/>
    </w:pPr>
    <w:rPr>
      <w:rFonts w:ascii="Times New Roman" w:hAnsi="Times New Roman"/>
      <w:color w:val="000000"/>
    </w:rPr>
  </w:style>
  <w:style w:type="character" w:customStyle="1" w:styleId="ParaAttribute301">
    <w:name w:val="ParaAttribute301"/>
    <w:link w:val="ParaAttribute30"/>
    <w:rsid w:val="00562F5E"/>
    <w:rPr>
      <w:rFonts w:ascii="Times New Roman" w:hAnsi="Times New Roman"/>
      <w:sz w:val="20"/>
    </w:rPr>
  </w:style>
  <w:style w:type="paragraph" w:customStyle="1" w:styleId="Default">
    <w:name w:val="Default"/>
    <w:link w:val="Default1"/>
    <w:rsid w:val="00562F5E"/>
    <w:rPr>
      <w:rFonts w:ascii="Times New Roman" w:hAnsi="Times New Roman"/>
      <w:color w:val="000000"/>
      <w:sz w:val="24"/>
    </w:rPr>
  </w:style>
  <w:style w:type="character" w:customStyle="1" w:styleId="Default1">
    <w:name w:val="Default1"/>
    <w:link w:val="Default"/>
    <w:rsid w:val="00562F5E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1"/>
    <w:rsid w:val="00562F5E"/>
    <w:rPr>
      <w:rFonts w:ascii="Times New Roman" w:hAnsi="Times New Roman"/>
      <w:color w:val="000000"/>
      <w:sz w:val="28"/>
    </w:rPr>
  </w:style>
  <w:style w:type="character" w:customStyle="1" w:styleId="CharAttribute3311">
    <w:name w:val="CharAttribute3311"/>
    <w:link w:val="CharAttribute331"/>
    <w:rsid w:val="00562F5E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sid w:val="00562F5E"/>
    <w:rPr>
      <w:rFonts w:ascii="Times New Roman" w:hAnsi="Times New Roman"/>
      <w:b/>
      <w:i/>
      <w:color w:val="000000"/>
      <w:sz w:val="28"/>
    </w:rPr>
  </w:style>
  <w:style w:type="character" w:customStyle="1" w:styleId="CharAttribute2751">
    <w:name w:val="CharAttribute2751"/>
    <w:link w:val="CharAttribute275"/>
    <w:rsid w:val="00562F5E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1"/>
    <w:rsid w:val="00562F5E"/>
    <w:rPr>
      <w:rFonts w:ascii="Times New Roman" w:hAnsi="Times New Roman"/>
      <w:i/>
      <w:color w:val="00000A"/>
      <w:sz w:val="28"/>
    </w:rPr>
  </w:style>
  <w:style w:type="character" w:customStyle="1" w:styleId="CharAttribute2831">
    <w:name w:val="CharAttribute2831"/>
    <w:link w:val="CharAttribute283"/>
    <w:rsid w:val="00562F5E"/>
    <w:rPr>
      <w:rFonts w:ascii="Times New Roman" w:hAnsi="Times New Roman"/>
      <w:i/>
      <w:color w:val="00000A"/>
      <w:sz w:val="28"/>
    </w:rPr>
  </w:style>
  <w:style w:type="paragraph" w:customStyle="1" w:styleId="1c">
    <w:name w:val="Îñíîâíîé òåêñò1"/>
    <w:basedOn w:val="a"/>
    <w:link w:val="112"/>
    <w:rsid w:val="00562F5E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12">
    <w:name w:val="Îñíîâíîé òåêñò11"/>
    <w:basedOn w:val="17"/>
    <w:link w:val="1c"/>
    <w:rsid w:val="00562F5E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1"/>
    <w:rsid w:val="00562F5E"/>
    <w:rPr>
      <w:rFonts w:ascii="Times New Roman" w:hAnsi="Times New Roman"/>
      <w:color w:val="000000"/>
      <w:sz w:val="28"/>
    </w:rPr>
  </w:style>
  <w:style w:type="character" w:customStyle="1" w:styleId="CharAttribute31">
    <w:name w:val="CharAttribute31"/>
    <w:link w:val="CharAttribute3"/>
    <w:rsid w:val="00562F5E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562F5E"/>
    <w:rPr>
      <w:rFonts w:ascii="XO Thames" w:hAnsi="XO Thames"/>
      <w:b/>
      <w:sz w:val="22"/>
    </w:rPr>
  </w:style>
  <w:style w:type="paragraph" w:customStyle="1" w:styleId="1d">
    <w:name w:val="Основной шрифт абзаца1"/>
    <w:rsid w:val="00562F5E"/>
    <w:rPr>
      <w:color w:val="000000"/>
      <w:sz w:val="24"/>
    </w:rPr>
  </w:style>
  <w:style w:type="paragraph" w:customStyle="1" w:styleId="CharAttribute312">
    <w:name w:val="CharAttribute312"/>
    <w:link w:val="CharAttribute3121"/>
    <w:rsid w:val="00562F5E"/>
    <w:rPr>
      <w:rFonts w:ascii="Times New Roman" w:hAnsi="Times New Roman"/>
      <w:color w:val="000000"/>
      <w:sz w:val="28"/>
    </w:rPr>
  </w:style>
  <w:style w:type="character" w:customStyle="1" w:styleId="CharAttribute3121">
    <w:name w:val="CharAttribute3121"/>
    <w:link w:val="CharAttribute312"/>
    <w:rsid w:val="00562F5E"/>
    <w:rPr>
      <w:rFonts w:ascii="Times New Roman" w:hAnsi="Times New Roman"/>
      <w:sz w:val="28"/>
    </w:rPr>
  </w:style>
  <w:style w:type="paragraph" w:customStyle="1" w:styleId="w">
    <w:name w:val="w"/>
    <w:link w:val="w1"/>
    <w:rsid w:val="00562F5E"/>
    <w:rPr>
      <w:color w:val="000000"/>
      <w:sz w:val="24"/>
    </w:rPr>
  </w:style>
  <w:style w:type="character" w:customStyle="1" w:styleId="w1">
    <w:name w:val="w1"/>
    <w:link w:val="w"/>
    <w:rsid w:val="00562F5E"/>
  </w:style>
  <w:style w:type="paragraph" w:customStyle="1" w:styleId="CharAttribute289">
    <w:name w:val="CharAttribute289"/>
    <w:link w:val="CharAttribute2891"/>
    <w:rsid w:val="00562F5E"/>
    <w:rPr>
      <w:rFonts w:ascii="Times New Roman" w:hAnsi="Times New Roman"/>
      <w:color w:val="000000"/>
      <w:sz w:val="28"/>
    </w:rPr>
  </w:style>
  <w:style w:type="character" w:customStyle="1" w:styleId="CharAttribute2891">
    <w:name w:val="CharAttribute2891"/>
    <w:link w:val="CharAttribute289"/>
    <w:rsid w:val="00562F5E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1"/>
    <w:rsid w:val="00562F5E"/>
    <w:rPr>
      <w:rFonts w:ascii="Times New Roman" w:hAnsi="Times New Roman"/>
      <w:color w:val="00000A"/>
      <w:sz w:val="28"/>
    </w:rPr>
  </w:style>
  <w:style w:type="character" w:customStyle="1" w:styleId="CharAttribute2791">
    <w:name w:val="CharAttribute2791"/>
    <w:link w:val="CharAttribute279"/>
    <w:rsid w:val="00562F5E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1"/>
    <w:rsid w:val="00562F5E"/>
    <w:rPr>
      <w:rFonts w:ascii="Times New Roman" w:hAnsi="Times New Roman"/>
      <w:color w:val="00000A"/>
      <w:sz w:val="28"/>
    </w:rPr>
  </w:style>
  <w:style w:type="character" w:customStyle="1" w:styleId="CharAttribute2821">
    <w:name w:val="CharAttribute2821"/>
    <w:link w:val="CharAttribute282"/>
    <w:rsid w:val="00562F5E"/>
    <w:rPr>
      <w:rFonts w:ascii="Times New Roman" w:hAnsi="Times New Roman"/>
      <w:color w:val="00000A"/>
      <w:sz w:val="28"/>
    </w:rPr>
  </w:style>
  <w:style w:type="character" w:customStyle="1" w:styleId="24">
    <w:name w:val="Основной текст с отступом 2 Знак"/>
    <w:basedOn w:val="17"/>
    <w:link w:val="23"/>
    <w:rsid w:val="00562F5E"/>
    <w:rPr>
      <w:rFonts w:ascii="Calibri" w:hAnsi="Calibri"/>
      <w:sz w:val="20"/>
    </w:rPr>
  </w:style>
  <w:style w:type="character" w:customStyle="1" w:styleId="10">
    <w:name w:val="Заголовок 1 Знак"/>
    <w:basedOn w:val="17"/>
    <w:link w:val="1"/>
    <w:rsid w:val="00562F5E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1"/>
    <w:rsid w:val="00562F5E"/>
    <w:rPr>
      <w:rFonts w:ascii="Times New Roman" w:hAnsi="Times New Roman"/>
      <w:color w:val="000000"/>
      <w:sz w:val="28"/>
    </w:rPr>
  </w:style>
  <w:style w:type="character" w:customStyle="1" w:styleId="CharAttribute3271">
    <w:name w:val="CharAttribute3271"/>
    <w:link w:val="CharAttribute327"/>
    <w:rsid w:val="00562F5E"/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17"/>
    <w:link w:val="af"/>
    <w:rsid w:val="00562F5E"/>
    <w:rPr>
      <w:rFonts w:ascii="Calibri" w:hAnsi="Calibri"/>
      <w:sz w:val="20"/>
    </w:rPr>
  </w:style>
  <w:style w:type="character" w:customStyle="1" w:styleId="ae">
    <w:name w:val="Верхний колонтитул Знак"/>
    <w:basedOn w:val="17"/>
    <w:link w:val="ad"/>
    <w:rsid w:val="00562F5E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1"/>
    <w:rsid w:val="00562F5E"/>
    <w:rPr>
      <w:rFonts w:ascii="Times New Roman" w:hAnsi="Times New Roman"/>
      <w:color w:val="000000"/>
      <w:sz w:val="28"/>
    </w:rPr>
  </w:style>
  <w:style w:type="character" w:customStyle="1" w:styleId="CharAttribute3211">
    <w:name w:val="CharAttribute3211"/>
    <w:link w:val="CharAttribute321"/>
    <w:rsid w:val="00562F5E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1"/>
    <w:rsid w:val="00562F5E"/>
    <w:rPr>
      <w:rFonts w:ascii="Times New Roman" w:hAnsi="Times New Roman"/>
      <w:color w:val="000000"/>
      <w:sz w:val="28"/>
    </w:rPr>
  </w:style>
  <w:style w:type="character" w:customStyle="1" w:styleId="CharAttribute3221">
    <w:name w:val="CharAttribute3221"/>
    <w:link w:val="CharAttribute322"/>
    <w:rsid w:val="00562F5E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sid w:val="00562F5E"/>
    <w:rPr>
      <w:rFonts w:ascii="Times New Roman" w:hAnsi="Times New Roman"/>
      <w:color w:val="00000A"/>
      <w:sz w:val="28"/>
    </w:rPr>
  </w:style>
  <w:style w:type="character" w:customStyle="1" w:styleId="CharAttribute2801">
    <w:name w:val="CharAttribute2801"/>
    <w:link w:val="CharAttribute280"/>
    <w:rsid w:val="00562F5E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1"/>
    <w:rsid w:val="00562F5E"/>
    <w:rPr>
      <w:rFonts w:ascii="Times New Roman" w:hAnsi="Times New Roman"/>
      <w:color w:val="000000"/>
      <w:sz w:val="28"/>
    </w:rPr>
  </w:style>
  <w:style w:type="character" w:customStyle="1" w:styleId="CharAttribute2951">
    <w:name w:val="CharAttribute2951"/>
    <w:link w:val="CharAttribute295"/>
    <w:rsid w:val="00562F5E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1"/>
    <w:rsid w:val="00562F5E"/>
    <w:pPr>
      <w:widowControl/>
      <w:jc w:val="left"/>
    </w:pPr>
  </w:style>
  <w:style w:type="character" w:customStyle="1" w:styleId="Footnote1">
    <w:name w:val="Footnote1"/>
    <w:basedOn w:val="17"/>
    <w:link w:val="Footnote"/>
    <w:rsid w:val="00562F5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1"/>
    <w:rsid w:val="00562F5E"/>
    <w:rPr>
      <w:rFonts w:ascii="Times New Roman" w:hAnsi="Times New Roman"/>
      <w:color w:val="000000"/>
    </w:rPr>
  </w:style>
  <w:style w:type="character" w:customStyle="1" w:styleId="ParaAttribute01">
    <w:name w:val="ParaAttribute01"/>
    <w:link w:val="ParaAttribute0"/>
    <w:rsid w:val="00562F5E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1"/>
    <w:rsid w:val="00562F5E"/>
    <w:rPr>
      <w:rFonts w:ascii="Times New Roman" w:hAnsi="Times New Roman"/>
      <w:color w:val="000000"/>
      <w:sz w:val="28"/>
    </w:rPr>
  </w:style>
  <w:style w:type="character" w:customStyle="1" w:styleId="CharAttribute2741">
    <w:name w:val="CharAttribute2741"/>
    <w:link w:val="CharAttribute274"/>
    <w:rsid w:val="00562F5E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1"/>
    <w:rsid w:val="00562F5E"/>
    <w:rPr>
      <w:rFonts w:ascii="Times New Roman" w:hAnsi="Times New Roman"/>
      <w:color w:val="000000"/>
      <w:sz w:val="28"/>
    </w:rPr>
  </w:style>
  <w:style w:type="character" w:customStyle="1" w:styleId="CharAttribute2871">
    <w:name w:val="CharAttribute2871"/>
    <w:link w:val="CharAttribute287"/>
    <w:rsid w:val="00562F5E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2"/>
    <w:rsid w:val="00562F5E"/>
    <w:rPr>
      <w:rFonts w:ascii="Times New Roman" w:hAnsi="Times New Roman"/>
      <w:color w:val="000000"/>
      <w:sz w:val="28"/>
    </w:rPr>
  </w:style>
  <w:style w:type="character" w:customStyle="1" w:styleId="CharAttribute112">
    <w:name w:val="CharAttribute112"/>
    <w:link w:val="CharAttribute1"/>
    <w:rsid w:val="00562F5E"/>
    <w:rPr>
      <w:rFonts w:ascii="Times New Roman" w:hAnsi="Times New Roman"/>
      <w:sz w:val="28"/>
    </w:rPr>
  </w:style>
  <w:style w:type="character" w:customStyle="1" w:styleId="16">
    <w:name w:val="Оглавление 1 Знак"/>
    <w:basedOn w:val="17"/>
    <w:link w:val="15"/>
    <w:rsid w:val="00562F5E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1"/>
    <w:rsid w:val="00562F5E"/>
    <w:rPr>
      <w:rFonts w:ascii="Times New Roman" w:hAnsi="Times New Roman"/>
      <w:color w:val="000000"/>
      <w:sz w:val="28"/>
    </w:rPr>
  </w:style>
  <w:style w:type="character" w:customStyle="1" w:styleId="CharAttribute2731">
    <w:name w:val="CharAttribute2731"/>
    <w:link w:val="CharAttribute273"/>
    <w:rsid w:val="00562F5E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1"/>
    <w:rsid w:val="00562F5E"/>
    <w:rPr>
      <w:rFonts w:ascii="Times New Roman" w:hAnsi="Times New Roman"/>
      <w:color w:val="000000"/>
      <w:sz w:val="28"/>
    </w:rPr>
  </w:style>
  <w:style w:type="character" w:customStyle="1" w:styleId="CharAttribute5261">
    <w:name w:val="CharAttribute5261"/>
    <w:link w:val="CharAttribute526"/>
    <w:rsid w:val="00562F5E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1"/>
    <w:rsid w:val="00562F5E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562F5E"/>
    <w:rPr>
      <w:rFonts w:ascii="XO Thames" w:hAnsi="XO Thames"/>
      <w:sz w:val="20"/>
    </w:rPr>
  </w:style>
  <w:style w:type="paragraph" w:customStyle="1" w:styleId="CharAttribute307">
    <w:name w:val="CharAttribute307"/>
    <w:link w:val="CharAttribute3071"/>
    <w:rsid w:val="00562F5E"/>
    <w:rPr>
      <w:rFonts w:ascii="Times New Roman" w:hAnsi="Times New Roman"/>
      <w:color w:val="000000"/>
      <w:sz w:val="28"/>
    </w:rPr>
  </w:style>
  <w:style w:type="character" w:customStyle="1" w:styleId="CharAttribute3071">
    <w:name w:val="CharAttribute3071"/>
    <w:link w:val="CharAttribute307"/>
    <w:rsid w:val="00562F5E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1"/>
    <w:rsid w:val="00562F5E"/>
    <w:rPr>
      <w:rFonts w:ascii="Times New Roman" w:hAnsi="Times New Roman"/>
      <w:color w:val="000000"/>
      <w:sz w:val="28"/>
    </w:rPr>
  </w:style>
  <w:style w:type="character" w:customStyle="1" w:styleId="CharAttribute3151">
    <w:name w:val="CharAttribute3151"/>
    <w:link w:val="CharAttribute315"/>
    <w:rsid w:val="00562F5E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1"/>
    <w:rsid w:val="00562F5E"/>
    <w:rPr>
      <w:rFonts w:ascii="Times New Roman" w:hAnsi="Times New Roman"/>
      <w:color w:val="000000"/>
      <w:sz w:val="28"/>
    </w:rPr>
  </w:style>
  <w:style w:type="character" w:customStyle="1" w:styleId="CharAttribute3101">
    <w:name w:val="CharAttribute3101"/>
    <w:link w:val="CharAttribute310"/>
    <w:rsid w:val="00562F5E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1"/>
    <w:rsid w:val="00562F5E"/>
    <w:rPr>
      <w:rFonts w:ascii="Times New Roman" w:hAnsi="Times New Roman"/>
      <w:i/>
      <w:color w:val="000000"/>
      <w:sz w:val="28"/>
      <w:u w:val="single"/>
    </w:rPr>
  </w:style>
  <w:style w:type="character" w:customStyle="1" w:styleId="CharAttribute5011">
    <w:name w:val="CharAttribute5011"/>
    <w:link w:val="CharAttribute501"/>
    <w:rsid w:val="00562F5E"/>
    <w:rPr>
      <w:rFonts w:ascii="Times New Roman" w:hAnsi="Times New Roman"/>
      <w:i/>
      <w:sz w:val="28"/>
      <w:u w:val="single"/>
    </w:rPr>
  </w:style>
  <w:style w:type="paragraph" w:customStyle="1" w:styleId="Style205">
    <w:name w:val="_Style 205"/>
    <w:basedOn w:val="a"/>
    <w:next w:val="af5"/>
    <w:link w:val="Style206"/>
    <w:semiHidden/>
    <w:unhideWhenUsed/>
    <w:rsid w:val="00562F5E"/>
    <w:pPr>
      <w:widowControl/>
      <w:spacing w:beforeAutospacing="1" w:afterAutospacing="1"/>
      <w:jc w:val="left"/>
    </w:pPr>
    <w:rPr>
      <w:sz w:val="24"/>
    </w:rPr>
  </w:style>
  <w:style w:type="character" w:customStyle="1" w:styleId="Style206">
    <w:name w:val="_Style 206"/>
    <w:basedOn w:val="17"/>
    <w:link w:val="Style205"/>
    <w:semiHidden/>
    <w:unhideWhenUsed/>
    <w:rsid w:val="00562F5E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1"/>
    <w:rsid w:val="00562F5E"/>
    <w:rPr>
      <w:rFonts w:ascii="Times New Roman" w:hAnsi="Times New Roman"/>
      <w:color w:val="000000"/>
      <w:sz w:val="28"/>
    </w:rPr>
  </w:style>
  <w:style w:type="character" w:customStyle="1" w:styleId="CharAttribute2721">
    <w:name w:val="CharAttribute2721"/>
    <w:link w:val="CharAttribute272"/>
    <w:rsid w:val="00562F5E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1"/>
    <w:rsid w:val="00562F5E"/>
    <w:rPr>
      <w:rFonts w:ascii="Times New Roman" w:hAnsi="Times New Roman"/>
      <w:color w:val="000000"/>
      <w:sz w:val="28"/>
    </w:rPr>
  </w:style>
  <w:style w:type="character" w:customStyle="1" w:styleId="CharAttribute3051">
    <w:name w:val="CharAttribute3051"/>
    <w:link w:val="CharAttribute305"/>
    <w:rsid w:val="00562F5E"/>
    <w:rPr>
      <w:rFonts w:ascii="Times New Roman" w:hAnsi="Times New Roman"/>
      <w:sz w:val="28"/>
    </w:rPr>
  </w:style>
  <w:style w:type="character" w:customStyle="1" w:styleId="90">
    <w:name w:val="Оглавление 9 Знак"/>
    <w:basedOn w:val="17"/>
    <w:link w:val="9"/>
    <w:rsid w:val="00562F5E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1"/>
    <w:rsid w:val="00562F5E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562F5E"/>
    <w:rPr>
      <w:rFonts w:ascii="Calibri" w:hAnsi="Calibri"/>
      <w:sz w:val="22"/>
    </w:rPr>
  </w:style>
  <w:style w:type="paragraph" w:customStyle="1" w:styleId="CharAttribute294">
    <w:name w:val="CharAttribute294"/>
    <w:link w:val="CharAttribute2941"/>
    <w:rsid w:val="00562F5E"/>
    <w:rPr>
      <w:rFonts w:ascii="Times New Roman" w:hAnsi="Times New Roman"/>
      <w:color w:val="000000"/>
      <w:sz w:val="28"/>
    </w:rPr>
  </w:style>
  <w:style w:type="character" w:customStyle="1" w:styleId="CharAttribute2941">
    <w:name w:val="CharAttribute2941"/>
    <w:link w:val="CharAttribute294"/>
    <w:rsid w:val="00562F5E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sid w:val="00562F5E"/>
    <w:rPr>
      <w:rFonts w:ascii="Times New Roman" w:hAnsi="Times New Roman"/>
      <w:color w:val="000000"/>
      <w:sz w:val="28"/>
    </w:rPr>
  </w:style>
  <w:style w:type="character" w:customStyle="1" w:styleId="CharAttribute3171">
    <w:name w:val="CharAttribute3171"/>
    <w:link w:val="CharAttribute317"/>
    <w:rsid w:val="00562F5E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1"/>
    <w:rsid w:val="00562F5E"/>
    <w:rPr>
      <w:rFonts w:ascii="Times New Roman" w:hAnsi="Times New Roman"/>
      <w:color w:val="000000"/>
      <w:sz w:val="28"/>
    </w:rPr>
  </w:style>
  <w:style w:type="character" w:customStyle="1" w:styleId="CharAttribute5001">
    <w:name w:val="CharAttribute5001"/>
    <w:link w:val="CharAttribute500"/>
    <w:rsid w:val="00562F5E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562F5E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1"/>
    <w:basedOn w:val="17"/>
    <w:link w:val="210"/>
    <w:rsid w:val="00562F5E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562F5E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1"/>
    <w:basedOn w:val="17"/>
    <w:link w:val="s1"/>
    <w:rsid w:val="00562F5E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562F5E"/>
    <w:pPr>
      <w:widowControl w:val="0"/>
      <w:jc w:val="center"/>
    </w:pPr>
    <w:rPr>
      <w:rFonts w:ascii="Times New Roman" w:hAnsi="Times New Roman"/>
      <w:color w:val="000000"/>
    </w:rPr>
  </w:style>
  <w:style w:type="character" w:customStyle="1" w:styleId="ParaAttribute11">
    <w:name w:val="ParaAttribute11"/>
    <w:link w:val="ParaAttribute1"/>
    <w:rsid w:val="00562F5E"/>
    <w:rPr>
      <w:rFonts w:ascii="Times New Roman" w:hAnsi="Times New Roman"/>
      <w:sz w:val="20"/>
    </w:rPr>
  </w:style>
  <w:style w:type="character" w:customStyle="1" w:styleId="80">
    <w:name w:val="Оглавление 8 Знак"/>
    <w:basedOn w:val="17"/>
    <w:link w:val="8"/>
    <w:rsid w:val="00562F5E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1"/>
    <w:rsid w:val="00562F5E"/>
    <w:rPr>
      <w:rFonts w:ascii="Times New Roman" w:hAnsi="Times New Roman"/>
      <w:color w:val="00000A"/>
      <w:sz w:val="28"/>
    </w:rPr>
  </w:style>
  <w:style w:type="character" w:customStyle="1" w:styleId="CharAttribute2781">
    <w:name w:val="CharAttribute2781"/>
    <w:link w:val="CharAttribute278"/>
    <w:rsid w:val="00562F5E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1"/>
    <w:rsid w:val="00562F5E"/>
    <w:rPr>
      <w:rFonts w:ascii="Times New Roman" w:hAnsi="Times New Roman"/>
      <w:i/>
      <w:color w:val="000000"/>
      <w:sz w:val="28"/>
      <w:u w:val="single"/>
    </w:rPr>
  </w:style>
  <w:style w:type="character" w:customStyle="1" w:styleId="CharAttribute4991">
    <w:name w:val="CharAttribute4991"/>
    <w:link w:val="CharAttribute499"/>
    <w:rsid w:val="00562F5E"/>
    <w:rPr>
      <w:rFonts w:ascii="Times New Roman" w:hAnsi="Times New Roman"/>
      <w:i/>
      <w:sz w:val="28"/>
      <w:u w:val="single"/>
    </w:rPr>
  </w:style>
  <w:style w:type="paragraph" w:customStyle="1" w:styleId="1e">
    <w:name w:val="Заголовок оглавления1"/>
    <w:basedOn w:val="1"/>
    <w:next w:val="a"/>
    <w:link w:val="afe"/>
    <w:rsid w:val="00562F5E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e">
    <w:name w:val="Заголовок оглавления Знак"/>
    <w:basedOn w:val="10"/>
    <w:link w:val="1e"/>
    <w:rsid w:val="00562F5E"/>
    <w:rPr>
      <w:rFonts w:ascii="Calibri Light" w:hAnsi="Calibri Light"/>
      <w:color w:val="2F5496"/>
      <w:sz w:val="32"/>
    </w:rPr>
  </w:style>
  <w:style w:type="character" w:customStyle="1" w:styleId="af4">
    <w:name w:val="Нижний колонтитул Знак"/>
    <w:basedOn w:val="17"/>
    <w:link w:val="af3"/>
    <w:rsid w:val="00562F5E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1"/>
    <w:rsid w:val="00562F5E"/>
    <w:rPr>
      <w:rFonts w:ascii="Times New Roman" w:hAnsi="Times New Roman"/>
      <w:color w:val="000000"/>
      <w:sz w:val="28"/>
    </w:rPr>
  </w:style>
  <w:style w:type="character" w:customStyle="1" w:styleId="CharAttribute3081">
    <w:name w:val="CharAttribute3081"/>
    <w:link w:val="CharAttribute308"/>
    <w:rsid w:val="00562F5E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1"/>
    <w:rsid w:val="00562F5E"/>
    <w:rPr>
      <w:rFonts w:ascii="Times New Roman" w:hAnsi="Times New Roman"/>
      <w:color w:val="000000"/>
      <w:sz w:val="28"/>
    </w:rPr>
  </w:style>
  <w:style w:type="character" w:customStyle="1" w:styleId="CharAttribute2971">
    <w:name w:val="CharAttribute2971"/>
    <w:link w:val="CharAttribute297"/>
    <w:rsid w:val="00562F5E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1"/>
    <w:rsid w:val="00562F5E"/>
    <w:rPr>
      <w:rFonts w:ascii="Times New Roman" w:hAnsi="Times New Roman"/>
      <w:color w:val="000000"/>
      <w:sz w:val="28"/>
    </w:rPr>
  </w:style>
  <w:style w:type="character" w:customStyle="1" w:styleId="CharAttribute3281">
    <w:name w:val="CharAttribute3281"/>
    <w:link w:val="CharAttribute328"/>
    <w:rsid w:val="00562F5E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1"/>
    <w:rsid w:val="00562F5E"/>
    <w:rPr>
      <w:rFonts w:ascii="Times New Roman" w:hAnsi="Times New Roman"/>
      <w:color w:val="000000"/>
      <w:sz w:val="28"/>
    </w:rPr>
  </w:style>
  <w:style w:type="character" w:customStyle="1" w:styleId="CharAttribute3291">
    <w:name w:val="CharAttribute3291"/>
    <w:link w:val="CharAttribute329"/>
    <w:rsid w:val="00562F5E"/>
    <w:rPr>
      <w:rFonts w:ascii="Times New Roman" w:hAnsi="Times New Roman"/>
      <w:sz w:val="28"/>
    </w:rPr>
  </w:style>
  <w:style w:type="paragraph" w:styleId="aff">
    <w:name w:val="List Paragraph"/>
    <w:basedOn w:val="a"/>
    <w:link w:val="aff0"/>
    <w:uiPriority w:val="99"/>
    <w:qFormat/>
    <w:rsid w:val="00562F5E"/>
    <w:pPr>
      <w:widowControl/>
      <w:ind w:left="400"/>
    </w:pPr>
    <w:rPr>
      <w:rFonts w:ascii="??" w:hAnsi="??"/>
    </w:rPr>
  </w:style>
  <w:style w:type="character" w:customStyle="1" w:styleId="aff0">
    <w:name w:val="Абзац списка Знак"/>
    <w:basedOn w:val="17"/>
    <w:link w:val="aff"/>
    <w:uiPriority w:val="99"/>
    <w:qFormat/>
    <w:rsid w:val="00562F5E"/>
    <w:rPr>
      <w:rFonts w:ascii="??" w:hAnsi="??"/>
      <w:sz w:val="20"/>
    </w:rPr>
  </w:style>
  <w:style w:type="paragraph" w:customStyle="1" w:styleId="CharAttribute111">
    <w:name w:val="CharAttribute111"/>
    <w:link w:val="CharAttribute11"/>
    <w:rsid w:val="00562F5E"/>
    <w:rPr>
      <w:rFonts w:ascii="Times New Roman" w:hAnsi="Times New Roman"/>
      <w:i/>
      <w:color w:val="00000A"/>
      <w:sz w:val="28"/>
    </w:rPr>
  </w:style>
  <w:style w:type="character" w:customStyle="1" w:styleId="CharAttribute11">
    <w:name w:val="CharAttribute11"/>
    <w:link w:val="CharAttribute111"/>
    <w:rsid w:val="00562F5E"/>
    <w:rPr>
      <w:rFonts w:ascii="Times New Roman" w:hAnsi="Times New Roman"/>
      <w:i/>
      <w:color w:val="00000A"/>
      <w:sz w:val="28"/>
    </w:rPr>
  </w:style>
  <w:style w:type="paragraph" w:customStyle="1" w:styleId="25">
    <w:name w:val="Заголовок №2"/>
    <w:basedOn w:val="a"/>
    <w:link w:val="212"/>
    <w:rsid w:val="00562F5E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12">
    <w:name w:val="Заголовок №21"/>
    <w:basedOn w:val="17"/>
    <w:link w:val="25"/>
    <w:rsid w:val="00562F5E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1"/>
    <w:rsid w:val="00562F5E"/>
    <w:rPr>
      <w:rFonts w:ascii="Times New Roman" w:hAnsi="Times New Roman"/>
      <w:color w:val="000000"/>
      <w:sz w:val="28"/>
    </w:rPr>
  </w:style>
  <w:style w:type="character" w:customStyle="1" w:styleId="CharAttribute3191">
    <w:name w:val="CharAttribute3191"/>
    <w:link w:val="CharAttribute319"/>
    <w:rsid w:val="00562F5E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1"/>
    <w:rsid w:val="00562F5E"/>
    <w:rPr>
      <w:rFonts w:ascii="Times New Roman" w:hAnsi="Times New Roman"/>
      <w:color w:val="000000"/>
      <w:sz w:val="28"/>
    </w:rPr>
  </w:style>
  <w:style w:type="character" w:customStyle="1" w:styleId="CharAttribute3261">
    <w:name w:val="CharAttribute3261"/>
    <w:link w:val="CharAttribute326"/>
    <w:rsid w:val="00562F5E"/>
    <w:rPr>
      <w:rFonts w:ascii="Times New Roman" w:hAnsi="Times New Roman"/>
      <w:sz w:val="28"/>
    </w:rPr>
  </w:style>
  <w:style w:type="character" w:customStyle="1" w:styleId="52">
    <w:name w:val="Оглавление 5 Знак"/>
    <w:basedOn w:val="17"/>
    <w:link w:val="51"/>
    <w:rsid w:val="00562F5E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1"/>
    <w:rsid w:val="00562F5E"/>
    <w:rPr>
      <w:rFonts w:ascii="Times New Roman" w:hAnsi="Times New Roman"/>
      <w:i/>
      <w:color w:val="000000"/>
      <w:sz w:val="28"/>
    </w:rPr>
  </w:style>
  <w:style w:type="character" w:customStyle="1" w:styleId="CharAttribute4841">
    <w:name w:val="CharAttribute4841"/>
    <w:link w:val="CharAttribute484"/>
    <w:rsid w:val="00562F5E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1"/>
    <w:rsid w:val="00562F5E"/>
    <w:rPr>
      <w:rFonts w:ascii="Times New Roman" w:hAnsi="Times New Roman"/>
      <w:color w:val="000000"/>
      <w:sz w:val="28"/>
    </w:rPr>
  </w:style>
  <w:style w:type="character" w:customStyle="1" w:styleId="CharAttribute3111">
    <w:name w:val="CharAttribute3111"/>
    <w:link w:val="CharAttribute311"/>
    <w:rsid w:val="00562F5E"/>
    <w:rPr>
      <w:rFonts w:ascii="Times New Roman" w:hAnsi="Times New Roman"/>
      <w:sz w:val="28"/>
    </w:rPr>
  </w:style>
  <w:style w:type="paragraph" w:customStyle="1" w:styleId="wmi-callto">
    <w:name w:val="wmi-callto"/>
    <w:link w:val="wmi-callto1"/>
    <w:rsid w:val="00562F5E"/>
    <w:rPr>
      <w:color w:val="000000"/>
      <w:sz w:val="24"/>
    </w:rPr>
  </w:style>
  <w:style w:type="character" w:customStyle="1" w:styleId="wmi-callto1">
    <w:name w:val="wmi-callto1"/>
    <w:link w:val="wmi-callto"/>
    <w:rsid w:val="00562F5E"/>
  </w:style>
  <w:style w:type="paragraph" w:customStyle="1" w:styleId="Style265">
    <w:name w:val="_Style 265"/>
    <w:link w:val="Style266"/>
    <w:semiHidden/>
    <w:unhideWhenUsed/>
    <w:rsid w:val="00562F5E"/>
    <w:rPr>
      <w:rFonts w:ascii="Times New Roman" w:hAnsi="Times New Roman"/>
      <w:color w:val="000000"/>
    </w:rPr>
  </w:style>
  <w:style w:type="character" w:customStyle="1" w:styleId="Style266">
    <w:name w:val="_Style 266"/>
    <w:link w:val="Style265"/>
    <w:semiHidden/>
    <w:unhideWhenUsed/>
    <w:rsid w:val="00562F5E"/>
    <w:rPr>
      <w:rFonts w:ascii="Times New Roman" w:hAnsi="Times New Roman"/>
      <w:sz w:val="20"/>
    </w:rPr>
  </w:style>
  <w:style w:type="paragraph" w:customStyle="1" w:styleId="1f">
    <w:name w:val="Без интервала1"/>
    <w:link w:val="113"/>
    <w:rsid w:val="00562F5E"/>
    <w:rPr>
      <w:rFonts w:ascii="Calibri" w:hAnsi="Calibri"/>
      <w:color w:val="000000"/>
      <w:sz w:val="22"/>
    </w:rPr>
  </w:style>
  <w:style w:type="character" w:customStyle="1" w:styleId="113">
    <w:name w:val="Без интервала11"/>
    <w:link w:val="1f"/>
    <w:rsid w:val="00562F5E"/>
    <w:rPr>
      <w:rFonts w:ascii="Calibri" w:hAnsi="Calibri"/>
      <w:sz w:val="22"/>
    </w:rPr>
  </w:style>
  <w:style w:type="paragraph" w:customStyle="1" w:styleId="CharAttribute332">
    <w:name w:val="CharAttribute332"/>
    <w:link w:val="CharAttribute3321"/>
    <w:rsid w:val="00562F5E"/>
    <w:rPr>
      <w:rFonts w:ascii="Times New Roman" w:hAnsi="Times New Roman"/>
      <w:color w:val="000000"/>
      <w:sz w:val="28"/>
    </w:rPr>
  </w:style>
  <w:style w:type="character" w:customStyle="1" w:styleId="CharAttribute3321">
    <w:name w:val="CharAttribute3321"/>
    <w:link w:val="CharAttribute332"/>
    <w:rsid w:val="00562F5E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1"/>
    <w:rsid w:val="00562F5E"/>
    <w:rPr>
      <w:rFonts w:ascii="Times New Roman" w:hAnsi="Times New Roman"/>
      <w:color w:val="00000A"/>
      <w:sz w:val="28"/>
    </w:rPr>
  </w:style>
  <w:style w:type="character" w:customStyle="1" w:styleId="CharAttribute2811">
    <w:name w:val="CharAttribute2811"/>
    <w:link w:val="CharAttribute281"/>
    <w:rsid w:val="00562F5E"/>
    <w:rPr>
      <w:rFonts w:ascii="Times New Roman" w:hAnsi="Times New Roman"/>
      <w:color w:val="00000A"/>
      <w:sz w:val="28"/>
    </w:rPr>
  </w:style>
  <w:style w:type="paragraph" w:customStyle="1" w:styleId="1f0">
    <w:name w:val="Знак Знак Знак1 Знак Знак Знак Знак"/>
    <w:basedOn w:val="a"/>
    <w:link w:val="114"/>
    <w:rsid w:val="00562F5E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14">
    <w:name w:val="Знак Знак Знак1 Знак Знак Знак Знак1"/>
    <w:basedOn w:val="17"/>
    <w:link w:val="1f0"/>
    <w:rsid w:val="00562F5E"/>
    <w:rPr>
      <w:rFonts w:ascii="Verdana" w:hAnsi="Verdana"/>
      <w:sz w:val="20"/>
    </w:rPr>
  </w:style>
  <w:style w:type="paragraph" w:customStyle="1" w:styleId="CharAttribute314">
    <w:name w:val="CharAttribute314"/>
    <w:link w:val="CharAttribute3141"/>
    <w:rsid w:val="00562F5E"/>
    <w:rPr>
      <w:rFonts w:ascii="Times New Roman" w:hAnsi="Times New Roman"/>
      <w:color w:val="000000"/>
      <w:sz w:val="28"/>
    </w:rPr>
  </w:style>
  <w:style w:type="character" w:customStyle="1" w:styleId="CharAttribute3141">
    <w:name w:val="CharAttribute3141"/>
    <w:link w:val="CharAttribute314"/>
    <w:rsid w:val="00562F5E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1"/>
    <w:rsid w:val="00562F5E"/>
    <w:rPr>
      <w:rFonts w:ascii="Times New Roman" w:hAnsi="Times New Roman"/>
      <w:color w:val="000000"/>
      <w:sz w:val="24"/>
    </w:rPr>
  </w:style>
  <w:style w:type="character" w:customStyle="1" w:styleId="CharAttribute5341">
    <w:name w:val="CharAttribute5341"/>
    <w:link w:val="CharAttribute534"/>
    <w:rsid w:val="00562F5E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1"/>
    <w:rsid w:val="00562F5E"/>
    <w:rPr>
      <w:rFonts w:ascii="Times New Roman" w:hAnsi="Times New Roman"/>
      <w:color w:val="000000"/>
      <w:sz w:val="28"/>
    </w:rPr>
  </w:style>
  <w:style w:type="character" w:customStyle="1" w:styleId="CharAttribute5201">
    <w:name w:val="CharAttribute5201"/>
    <w:link w:val="CharAttribute520"/>
    <w:rsid w:val="00562F5E"/>
    <w:rPr>
      <w:rFonts w:ascii="Times New Roman" w:hAnsi="Times New Roman"/>
      <w:sz w:val="28"/>
    </w:rPr>
  </w:style>
  <w:style w:type="character" w:customStyle="1" w:styleId="af8">
    <w:name w:val="Подзаголовок Знак"/>
    <w:link w:val="af7"/>
    <w:rsid w:val="00562F5E"/>
    <w:rPr>
      <w:rFonts w:ascii="XO Thames" w:hAnsi="XO Thames"/>
      <w:i/>
      <w:sz w:val="24"/>
    </w:rPr>
  </w:style>
  <w:style w:type="paragraph" w:styleId="aff1">
    <w:name w:val="No Spacing"/>
    <w:link w:val="aff2"/>
    <w:rsid w:val="00562F5E"/>
    <w:pPr>
      <w:widowControl w:val="0"/>
      <w:jc w:val="both"/>
    </w:pPr>
    <w:rPr>
      <w:rFonts w:ascii="Batang" w:hAnsi="Batang"/>
      <w:color w:val="000000"/>
      <w:sz w:val="22"/>
    </w:rPr>
  </w:style>
  <w:style w:type="character" w:customStyle="1" w:styleId="aff2">
    <w:name w:val="Без интервала Знак"/>
    <w:link w:val="aff1"/>
    <w:rsid w:val="00562F5E"/>
    <w:rPr>
      <w:rFonts w:ascii="Batang" w:hAnsi="Batang"/>
      <w:sz w:val="22"/>
    </w:rPr>
  </w:style>
  <w:style w:type="paragraph" w:customStyle="1" w:styleId="CharAttribute306">
    <w:name w:val="CharAttribute306"/>
    <w:link w:val="CharAttribute3061"/>
    <w:rsid w:val="00562F5E"/>
    <w:rPr>
      <w:rFonts w:ascii="Times New Roman" w:hAnsi="Times New Roman"/>
      <w:color w:val="000000"/>
      <w:sz w:val="28"/>
    </w:rPr>
  </w:style>
  <w:style w:type="character" w:customStyle="1" w:styleId="CharAttribute3061">
    <w:name w:val="CharAttribute3061"/>
    <w:link w:val="CharAttribute306"/>
    <w:rsid w:val="00562F5E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sid w:val="00562F5E"/>
    <w:rPr>
      <w:rFonts w:ascii="Times New Roman" w:hAnsi="Times New Roman"/>
      <w:color w:val="000000"/>
      <w:sz w:val="28"/>
    </w:rPr>
  </w:style>
  <w:style w:type="character" w:customStyle="1" w:styleId="CharAttribute2981">
    <w:name w:val="CharAttribute2981"/>
    <w:link w:val="CharAttribute298"/>
    <w:rsid w:val="00562F5E"/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7"/>
    <w:link w:val="31"/>
    <w:rsid w:val="00562F5E"/>
    <w:rPr>
      <w:rFonts w:ascii="Calibri" w:hAnsi="Calibri"/>
      <w:sz w:val="16"/>
    </w:rPr>
  </w:style>
  <w:style w:type="character" w:customStyle="1" w:styleId="af2">
    <w:name w:val="Название Знак"/>
    <w:link w:val="af1"/>
    <w:rsid w:val="00562F5E"/>
    <w:rPr>
      <w:rFonts w:ascii="XO Thames" w:hAnsi="XO Thames"/>
      <w:b/>
      <w:caps/>
      <w:sz w:val="40"/>
    </w:rPr>
  </w:style>
  <w:style w:type="paragraph" w:customStyle="1" w:styleId="aff3">
    <w:name w:val="Символ сноски"/>
    <w:link w:val="1f1"/>
    <w:rsid w:val="00562F5E"/>
    <w:rPr>
      <w:color w:val="000000"/>
      <w:sz w:val="24"/>
      <w:vertAlign w:val="superscript"/>
    </w:rPr>
  </w:style>
  <w:style w:type="character" w:customStyle="1" w:styleId="1f1">
    <w:name w:val="Символ сноски1"/>
    <w:link w:val="aff3"/>
    <w:rsid w:val="00562F5E"/>
    <w:rPr>
      <w:vertAlign w:val="superscript"/>
    </w:rPr>
  </w:style>
  <w:style w:type="character" w:customStyle="1" w:styleId="40">
    <w:name w:val="Заголовок 4 Знак"/>
    <w:link w:val="4"/>
    <w:rsid w:val="00562F5E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1"/>
    <w:rsid w:val="00562F5E"/>
    <w:rPr>
      <w:rFonts w:ascii="Times New Roman" w:hAnsi="Times New Roman"/>
      <w:color w:val="000000"/>
      <w:sz w:val="28"/>
    </w:rPr>
  </w:style>
  <w:style w:type="character" w:customStyle="1" w:styleId="CharAttribute2681">
    <w:name w:val="CharAttribute2681"/>
    <w:link w:val="CharAttribute268"/>
    <w:rsid w:val="00562F5E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1"/>
    <w:rsid w:val="00562F5E"/>
    <w:rPr>
      <w:rFonts w:ascii="Times New Roman" w:hAnsi="Times New Roman"/>
      <w:color w:val="000000"/>
      <w:sz w:val="28"/>
    </w:rPr>
  </w:style>
  <w:style w:type="character" w:customStyle="1" w:styleId="CharAttribute2761">
    <w:name w:val="CharAttribute2761"/>
    <w:link w:val="CharAttribute276"/>
    <w:rsid w:val="00562F5E"/>
    <w:rPr>
      <w:rFonts w:ascii="Times New Roman" w:hAnsi="Times New Roman"/>
      <w:sz w:val="28"/>
    </w:rPr>
  </w:style>
  <w:style w:type="character" w:customStyle="1" w:styleId="20">
    <w:name w:val="Заголовок 2 Знак"/>
    <w:basedOn w:val="17"/>
    <w:link w:val="2"/>
    <w:rsid w:val="00562F5E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1"/>
    <w:rsid w:val="00562F5E"/>
    <w:rPr>
      <w:rFonts w:ascii="Times New Roman" w:hAnsi="Times New Roman"/>
      <w:color w:val="000000"/>
      <w:sz w:val="28"/>
    </w:rPr>
  </w:style>
  <w:style w:type="character" w:customStyle="1" w:styleId="CharAttribute5141">
    <w:name w:val="CharAttribute5141"/>
    <w:link w:val="CharAttribute514"/>
    <w:rsid w:val="00562F5E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1"/>
    <w:rsid w:val="00562F5E"/>
    <w:rPr>
      <w:rFonts w:ascii="Times New Roman" w:hAnsi="Times New Roman"/>
      <w:color w:val="000000"/>
      <w:sz w:val="28"/>
    </w:rPr>
  </w:style>
  <w:style w:type="character" w:customStyle="1" w:styleId="CharAttribute3091">
    <w:name w:val="CharAttribute3091"/>
    <w:link w:val="CharAttribute309"/>
    <w:rsid w:val="00562F5E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1"/>
    <w:rsid w:val="00562F5E"/>
    <w:rPr>
      <w:rFonts w:ascii="Times New Roman" w:hAnsi="Times New Roman"/>
      <w:color w:val="000000"/>
      <w:sz w:val="28"/>
    </w:rPr>
  </w:style>
  <w:style w:type="character" w:customStyle="1" w:styleId="CharAttribute3241">
    <w:name w:val="CharAttribute3241"/>
    <w:link w:val="CharAttribute324"/>
    <w:rsid w:val="00562F5E"/>
    <w:rPr>
      <w:rFonts w:ascii="Times New Roman" w:hAnsi="Times New Roman"/>
      <w:sz w:val="28"/>
    </w:rPr>
  </w:style>
  <w:style w:type="table" w:customStyle="1" w:styleId="1f2">
    <w:name w:val="Сетка таблицы1"/>
    <w:basedOn w:val="a1"/>
    <w:rsid w:val="00562F5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562F5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562F5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3C4A-C97C-4B7D-8D86-4BCB66A18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46</Pages>
  <Words>10994</Words>
  <Characters>62670</Characters>
  <Application>Microsoft Office Word</Application>
  <DocSecurity>0</DocSecurity>
  <Lines>522</Lines>
  <Paragraphs>147</Paragraphs>
  <ScaleCrop>false</ScaleCrop>
  <Company>Microsoft</Company>
  <LinksUpToDate>false</LinksUpToDate>
  <CharactersWithSpaces>73517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1</cp:lastModifiedBy>
  <cp:revision>4</cp:revision>
  <cp:lastPrinted>2022-07-07T08:34:00Z</cp:lastPrinted>
  <dcterms:created xsi:type="dcterms:W3CDTF">2022-07-25T07:42:00Z</dcterms:created>
  <dcterms:modified xsi:type="dcterms:W3CDTF">2022-10-10T02:58:00Z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22F27CC6FCE74AB99DCC0C1D4302B8A6</vt:lpwstr>
  </property>
</Properties>
</file>